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4C" w:rsidRPr="0033151E" w:rsidRDefault="00110A7C" w:rsidP="0033151E">
      <w:pPr>
        <w:pStyle w:val="Rubrik4"/>
        <w:rPr>
          <w:rFonts w:ascii="Times New Roman" w:hAnsi="Times New Roman" w:cs="Times New Roman"/>
        </w:rPr>
      </w:pPr>
      <w:bookmarkStart w:id="0" w:name="_GoBack"/>
      <w:bookmarkEnd w:id="0"/>
      <w:r w:rsidRPr="0033151E">
        <w:rPr>
          <w:rFonts w:ascii="Times New Roman" w:hAnsi="Times New Roman" w:cs="Times New Roman"/>
        </w:rPr>
        <w:t>Uppföljning av Vägval 2012</w:t>
      </w:r>
    </w:p>
    <w:p w:rsidR="00EC3704" w:rsidRPr="00570DE7" w:rsidRDefault="00EC3704" w:rsidP="00930CFE">
      <w:pPr>
        <w:pStyle w:val="Rubrik3"/>
        <w:numPr>
          <w:ilvl w:val="0"/>
          <w:numId w:val="9"/>
        </w:numPr>
        <w:rPr>
          <w:rFonts w:ascii="Times New Roman" w:hAnsi="Times New Roman" w:cs="Times New Roman"/>
        </w:rPr>
      </w:pPr>
      <w:r w:rsidRPr="00570DE7">
        <w:rPr>
          <w:rFonts w:ascii="Times New Roman" w:hAnsi="Times New Roman" w:cs="Times New Roman"/>
        </w:rPr>
        <w:t>Bakgrund</w:t>
      </w:r>
    </w:p>
    <w:p w:rsidR="00CD725D" w:rsidRDefault="00B0437C" w:rsidP="00930CFE">
      <w:pPr>
        <w:ind w:left="360"/>
        <w:rPr>
          <w:szCs w:val="22"/>
        </w:rPr>
      </w:pPr>
      <w:r w:rsidRPr="00570DE7">
        <w:rPr>
          <w:szCs w:val="22"/>
        </w:rPr>
        <w:t xml:space="preserve">Ett omfattande analys och </w:t>
      </w:r>
      <w:r w:rsidR="00E1033D" w:rsidRPr="00570DE7">
        <w:rPr>
          <w:szCs w:val="22"/>
        </w:rPr>
        <w:t>kartläggningsarbete</w:t>
      </w:r>
      <w:r w:rsidR="00904E02" w:rsidRPr="00570DE7">
        <w:rPr>
          <w:szCs w:val="22"/>
        </w:rPr>
        <w:t xml:space="preserve"> under 2011 resulterade i rapporten Vägval 2012 som presenterades i februari 2012. </w:t>
      </w:r>
      <w:r w:rsidRPr="00570DE7">
        <w:rPr>
          <w:szCs w:val="22"/>
        </w:rPr>
        <w:t>Bilaga 1</w:t>
      </w:r>
    </w:p>
    <w:p w:rsidR="00044A26" w:rsidRPr="00570DE7" w:rsidRDefault="00044A26" w:rsidP="00930CFE">
      <w:pPr>
        <w:ind w:left="360"/>
        <w:rPr>
          <w:szCs w:val="22"/>
        </w:rPr>
      </w:pPr>
    </w:p>
    <w:p w:rsidR="00CD725D" w:rsidRDefault="00904E02" w:rsidP="00930CFE">
      <w:pPr>
        <w:ind w:left="360"/>
        <w:rPr>
          <w:szCs w:val="22"/>
        </w:rPr>
      </w:pPr>
      <w:r w:rsidRPr="00570DE7">
        <w:rPr>
          <w:szCs w:val="22"/>
        </w:rPr>
        <w:t xml:space="preserve">Riksårsmötet </w:t>
      </w:r>
      <w:r w:rsidR="00463DC5" w:rsidRPr="00570DE7">
        <w:rPr>
          <w:szCs w:val="22"/>
        </w:rPr>
        <w:t xml:space="preserve">17 mars 2012 beslutade </w:t>
      </w:r>
      <w:r w:rsidR="00CD725D" w:rsidRPr="00570DE7">
        <w:rPr>
          <w:szCs w:val="22"/>
        </w:rPr>
        <w:t xml:space="preserve">att godkänna den proposition som lagts enligt </w:t>
      </w:r>
      <w:r w:rsidR="00732846" w:rsidRPr="00570DE7">
        <w:rPr>
          <w:szCs w:val="22"/>
        </w:rPr>
        <w:t>den rapporten</w:t>
      </w:r>
      <w:r w:rsidR="00044A26">
        <w:rPr>
          <w:szCs w:val="22"/>
        </w:rPr>
        <w:t>.</w:t>
      </w:r>
    </w:p>
    <w:p w:rsidR="00044A26" w:rsidRPr="00570DE7" w:rsidRDefault="00044A26" w:rsidP="00930CFE">
      <w:pPr>
        <w:ind w:left="360"/>
        <w:rPr>
          <w:szCs w:val="22"/>
        </w:rPr>
      </w:pPr>
    </w:p>
    <w:p w:rsidR="00044A26" w:rsidRDefault="00732846" w:rsidP="00930CFE">
      <w:pPr>
        <w:ind w:left="360"/>
      </w:pPr>
      <w:r w:rsidRPr="00570DE7">
        <w:t xml:space="preserve">Avel och Sport separerades 2013 för att säkerställa möjligheten för SIF att söka medlemskap i RF som endera eget förbund under RF eller som associerad medlem till </w:t>
      </w:r>
      <w:proofErr w:type="spellStart"/>
      <w:r w:rsidRPr="00570DE7">
        <w:t>SvR</w:t>
      </w:r>
      <w:r w:rsidR="00044A26">
        <w:t>F</w:t>
      </w:r>
      <w:proofErr w:type="spellEnd"/>
      <w:r w:rsidR="00044A26">
        <w:t>.</w:t>
      </w:r>
    </w:p>
    <w:p w:rsidR="00732846" w:rsidRPr="00570DE7" w:rsidRDefault="00732846" w:rsidP="00930CFE">
      <w:pPr>
        <w:ind w:left="360"/>
      </w:pPr>
      <w:r w:rsidRPr="00570DE7">
        <w:t xml:space="preserve"> </w:t>
      </w:r>
    </w:p>
    <w:p w:rsidR="00732846" w:rsidRPr="00DF55AB" w:rsidRDefault="00732846" w:rsidP="00930CFE">
      <w:pPr>
        <w:ind w:left="360"/>
        <w:rPr>
          <w:bCs/>
          <w:color w:val="000000" w:themeColor="text1"/>
          <w:szCs w:val="22"/>
        </w:rPr>
      </w:pPr>
      <w:r w:rsidRPr="00DF55AB">
        <w:rPr>
          <w:bCs/>
          <w:color w:val="000000" w:themeColor="text1"/>
          <w:szCs w:val="22"/>
        </w:rPr>
        <w:t>2013 bildades därför Svenska Islandshästförbundets stiftelse för avel (SI</w:t>
      </w:r>
      <w:r w:rsidR="006D342F" w:rsidRPr="00DF55AB">
        <w:rPr>
          <w:bCs/>
          <w:color w:val="000000" w:themeColor="text1"/>
          <w:szCs w:val="22"/>
        </w:rPr>
        <w:t>F Avel) instiftad av</w:t>
      </w:r>
      <w:r w:rsidRPr="00DF55AB">
        <w:rPr>
          <w:bCs/>
          <w:color w:val="000000" w:themeColor="text1"/>
          <w:szCs w:val="22"/>
        </w:rPr>
        <w:t xml:space="preserve"> SIF </w:t>
      </w:r>
    </w:p>
    <w:p w:rsidR="00732846" w:rsidRPr="00570DE7" w:rsidRDefault="00732846" w:rsidP="00930CFE">
      <w:pPr>
        <w:rPr>
          <w:szCs w:val="22"/>
        </w:rPr>
      </w:pPr>
    </w:p>
    <w:p w:rsidR="00C815B4" w:rsidRPr="00570DE7" w:rsidRDefault="00C815B4" w:rsidP="00930CFE">
      <w:pPr>
        <w:ind w:left="360"/>
        <w:rPr>
          <w:szCs w:val="22"/>
        </w:rPr>
      </w:pPr>
      <w:r w:rsidRPr="00570DE7">
        <w:rPr>
          <w:szCs w:val="22"/>
        </w:rPr>
        <w:t>Efter två år</w:t>
      </w:r>
      <w:r w:rsidR="006D342F" w:rsidRPr="00570DE7">
        <w:rPr>
          <w:szCs w:val="22"/>
        </w:rPr>
        <w:t>s</w:t>
      </w:r>
      <w:r w:rsidRPr="00570DE7">
        <w:rPr>
          <w:szCs w:val="22"/>
        </w:rPr>
        <w:t xml:space="preserve"> arbete i den nya konstellationen önskade SIFs styrelse göra en uppföljning. </w:t>
      </w:r>
    </w:p>
    <w:p w:rsidR="00A32CCA" w:rsidRPr="00570DE7" w:rsidRDefault="00A32CCA" w:rsidP="00930CFE">
      <w:pPr>
        <w:rPr>
          <w:szCs w:val="22"/>
        </w:rPr>
      </w:pPr>
    </w:p>
    <w:p w:rsidR="00A32CCA" w:rsidRPr="00570DE7" w:rsidRDefault="00A32CCA" w:rsidP="00930CFE">
      <w:pPr>
        <w:ind w:left="360"/>
        <w:rPr>
          <w:szCs w:val="22"/>
        </w:rPr>
      </w:pPr>
      <w:r w:rsidRPr="00570DE7">
        <w:rPr>
          <w:szCs w:val="22"/>
        </w:rPr>
        <w:t>En arbetsgrupp bestående av Gunnar Werner</w:t>
      </w:r>
      <w:r w:rsidR="00044A26">
        <w:rPr>
          <w:szCs w:val="22"/>
        </w:rPr>
        <w:t>,</w:t>
      </w:r>
      <w:r w:rsidRPr="00570DE7">
        <w:rPr>
          <w:szCs w:val="22"/>
        </w:rPr>
        <w:t xml:space="preserve"> sammankallande, Lena Ehrling och Ingemar Tapper fick </w:t>
      </w:r>
      <w:r w:rsidR="00511901" w:rsidRPr="00570DE7">
        <w:rPr>
          <w:szCs w:val="22"/>
        </w:rPr>
        <w:t>uppdraget med nedanstående projektdirektiv</w:t>
      </w:r>
      <w:r w:rsidR="00044A26">
        <w:rPr>
          <w:szCs w:val="22"/>
        </w:rPr>
        <w:t xml:space="preserve"> som utgångspunkt för sitt arbete;</w:t>
      </w:r>
    </w:p>
    <w:p w:rsidR="00511901" w:rsidRPr="00570DE7" w:rsidRDefault="00511901" w:rsidP="00511901">
      <w:pPr>
        <w:shd w:val="clear" w:color="auto" w:fill="FFFFFF"/>
        <w:rPr>
          <w:color w:val="222222"/>
        </w:rPr>
      </w:pPr>
    </w:p>
    <w:p w:rsidR="00511901" w:rsidRPr="00570DE7" w:rsidRDefault="00511901" w:rsidP="00AB2BC1">
      <w:pPr>
        <w:shd w:val="clear" w:color="auto" w:fill="FFFFFF"/>
        <w:ind w:left="360"/>
        <w:rPr>
          <w:i/>
          <w:color w:val="222222"/>
        </w:rPr>
      </w:pPr>
      <w:r w:rsidRPr="00570DE7">
        <w:rPr>
          <w:i/>
          <w:color w:val="222222"/>
        </w:rPr>
        <w:t xml:space="preserve">I enlighet med styrelsebeslut </w:t>
      </w:r>
      <w:r w:rsidR="003A46F7" w:rsidRPr="00570DE7">
        <w:rPr>
          <w:i/>
          <w:color w:val="222222"/>
        </w:rPr>
        <w:t>2016-01-16</w:t>
      </w:r>
      <w:r w:rsidRPr="00570DE7">
        <w:rPr>
          <w:i/>
          <w:color w:val="222222"/>
        </w:rPr>
        <w:t xml:space="preserve"> tillsätts en utvärderingsgrupp i syfte att analysera och utvärdera resultatet och konsekvenserna av utredningen Vägval 2012. </w:t>
      </w:r>
      <w:r w:rsidRPr="00570DE7">
        <w:rPr>
          <w:i/>
          <w:color w:val="222222"/>
        </w:rPr>
        <w:br/>
        <w:t>Utvärderingsgruppen kommer i enlighet med fattat beslut att bestå av Gunnar Werner, Ingemar Tapper och Lena Ehrling. Kontaktperson i styrelsen är Timo Rajasaari.</w:t>
      </w:r>
    </w:p>
    <w:p w:rsidR="00511901" w:rsidRPr="00570DE7" w:rsidRDefault="00511901" w:rsidP="00AB2BC1">
      <w:pPr>
        <w:shd w:val="clear" w:color="auto" w:fill="FFFFFF"/>
        <w:ind w:left="360"/>
        <w:rPr>
          <w:i/>
          <w:color w:val="222222"/>
        </w:rPr>
      </w:pPr>
      <w:r w:rsidRPr="00570DE7">
        <w:rPr>
          <w:i/>
          <w:color w:val="222222"/>
        </w:rPr>
        <w:t xml:space="preserve">Utvärderingsgruppens direktiv är att med dokumentationen "Vägval 2012" som grund att analysera effekterna, resultatet och konsekvenserna av implementeringen av de åtgärder som "Vägval 2012" uttrycker. I gruppens uppdrag, förutom en redovisning av utvärderingsresultatet, ingår även förslag på tillkommande åtgärder i syfte att ytterligare stärka och effektivisera förbundets verksamhet. </w:t>
      </w:r>
    </w:p>
    <w:p w:rsidR="00511901" w:rsidRPr="00570DE7" w:rsidRDefault="00511901" w:rsidP="00AB2BC1">
      <w:pPr>
        <w:shd w:val="clear" w:color="auto" w:fill="FFFFFF"/>
        <w:ind w:left="360"/>
        <w:rPr>
          <w:i/>
          <w:color w:val="222222"/>
        </w:rPr>
      </w:pPr>
      <w:r w:rsidRPr="00570DE7">
        <w:rPr>
          <w:i/>
          <w:color w:val="222222"/>
        </w:rPr>
        <w:t>Gruppens arbete skall påbörjas omedelbart. Rapporten skall vara färdigställd och tillställd SIF:s styrelse innan halvårskiftet 2016 och därefter presenteras på ordförandekonferensen i juli 2016. Innan den presentationen behandlas utvärderingsgruppens slutsatser konfidentiellt.</w:t>
      </w:r>
    </w:p>
    <w:p w:rsidR="00A32CCA" w:rsidRPr="00570DE7" w:rsidRDefault="00A32CCA" w:rsidP="00EC3704">
      <w:pPr>
        <w:rPr>
          <w:szCs w:val="22"/>
        </w:rPr>
      </w:pPr>
    </w:p>
    <w:p w:rsidR="00E000F7" w:rsidRPr="00570DE7" w:rsidRDefault="00E000F7" w:rsidP="00930CFE">
      <w:pPr>
        <w:pStyle w:val="Rubrik3"/>
        <w:numPr>
          <w:ilvl w:val="0"/>
          <w:numId w:val="9"/>
        </w:numPr>
        <w:rPr>
          <w:rFonts w:ascii="Times New Roman" w:hAnsi="Times New Roman" w:cs="Times New Roman"/>
        </w:rPr>
      </w:pPr>
      <w:r w:rsidRPr="00570DE7">
        <w:rPr>
          <w:rFonts w:ascii="Times New Roman" w:hAnsi="Times New Roman" w:cs="Times New Roman"/>
        </w:rPr>
        <w:t>Problemformulering</w:t>
      </w:r>
    </w:p>
    <w:p w:rsidR="00A32CCA" w:rsidRPr="00570DE7" w:rsidRDefault="00A32CCA" w:rsidP="00930CFE">
      <w:pPr>
        <w:ind w:left="360"/>
      </w:pPr>
      <w:r w:rsidRPr="009C0589">
        <w:rPr>
          <w:color w:val="000000" w:themeColor="text1"/>
        </w:rPr>
        <w:t xml:space="preserve">Efter två års verksamhet efter </w:t>
      </w:r>
      <w:r w:rsidRPr="00570DE7">
        <w:t>beslut om Vägval 2012 är projektgruppens intention att ge svar på</w:t>
      </w:r>
      <w:r w:rsidR="00511901" w:rsidRPr="00570DE7">
        <w:t>;</w:t>
      </w:r>
      <w:r w:rsidRPr="00570DE7">
        <w:t xml:space="preserve"> </w:t>
      </w:r>
    </w:p>
    <w:p w:rsidR="00A32CCA" w:rsidRPr="00570DE7" w:rsidRDefault="00A32CCA" w:rsidP="00511901">
      <w:pPr>
        <w:numPr>
          <w:ilvl w:val="0"/>
          <w:numId w:val="15"/>
        </w:numPr>
      </w:pPr>
      <w:r w:rsidRPr="00570DE7">
        <w:t xml:space="preserve">Har man levt upp till intentionen med Vägval 2012? </w:t>
      </w:r>
    </w:p>
    <w:p w:rsidR="00A32CCA" w:rsidRPr="00570DE7" w:rsidRDefault="00A32CCA" w:rsidP="00511901">
      <w:pPr>
        <w:numPr>
          <w:ilvl w:val="0"/>
          <w:numId w:val="15"/>
        </w:numPr>
      </w:pPr>
      <w:r w:rsidRPr="00570DE7">
        <w:t>Hur ser samarbetet ut mellan SIF och SIF Avel?</w:t>
      </w:r>
    </w:p>
    <w:p w:rsidR="00A32CCA" w:rsidRPr="00570DE7" w:rsidRDefault="00511901" w:rsidP="00511901">
      <w:pPr>
        <w:numPr>
          <w:ilvl w:val="0"/>
          <w:numId w:val="15"/>
        </w:numPr>
      </w:pPr>
      <w:r w:rsidRPr="00570DE7">
        <w:t>Hur har utskottens</w:t>
      </w:r>
      <w:r w:rsidR="00A32CCA" w:rsidRPr="00570DE7">
        <w:t xml:space="preserve"> arbete fungerat?</w:t>
      </w:r>
    </w:p>
    <w:p w:rsidR="00A32CCA" w:rsidRPr="00570DE7" w:rsidRDefault="00A32CCA" w:rsidP="00A32CCA"/>
    <w:p w:rsidR="00D643ED" w:rsidRPr="00570DE7" w:rsidRDefault="0012769D" w:rsidP="00930CFE">
      <w:pPr>
        <w:pStyle w:val="Rubrik3"/>
        <w:numPr>
          <w:ilvl w:val="0"/>
          <w:numId w:val="9"/>
        </w:numPr>
        <w:rPr>
          <w:rFonts w:ascii="Times New Roman" w:hAnsi="Times New Roman" w:cs="Times New Roman"/>
        </w:rPr>
      </w:pPr>
      <w:r w:rsidRPr="00570DE7">
        <w:rPr>
          <w:rFonts w:ascii="Times New Roman" w:hAnsi="Times New Roman" w:cs="Times New Roman"/>
        </w:rPr>
        <w:t>Syfte</w:t>
      </w:r>
    </w:p>
    <w:p w:rsidR="005B374E" w:rsidRPr="00570DE7" w:rsidRDefault="005B374E" w:rsidP="00930CFE">
      <w:pPr>
        <w:ind w:left="360"/>
      </w:pPr>
      <w:r w:rsidRPr="00570DE7">
        <w:t xml:space="preserve">Arbetsgruppen ska i uppföljningsarbetet identifiera vad som fungerat bra och vad som fungerat mindre bra sedan Vägval 2012 </w:t>
      </w:r>
    </w:p>
    <w:p w:rsidR="005B374E" w:rsidRPr="00570DE7" w:rsidRDefault="005B374E" w:rsidP="00930CFE">
      <w:pPr>
        <w:ind w:left="360"/>
      </w:pPr>
      <w:r w:rsidRPr="00570DE7">
        <w:t>Gruppen ska lägga fram förslag till förändringsarbete där vi identifier</w:t>
      </w:r>
      <w:r w:rsidR="00511901" w:rsidRPr="00570DE7">
        <w:t>at behov av förändring och även</w:t>
      </w:r>
      <w:r w:rsidRPr="00570DE7">
        <w:t xml:space="preserve"> tydliggöra vad som fungera</w:t>
      </w:r>
      <w:r w:rsidR="00845531" w:rsidRPr="00570DE7">
        <w:t>t</w:t>
      </w:r>
      <w:r w:rsidR="00511901" w:rsidRPr="00570DE7">
        <w:t>.</w:t>
      </w:r>
    </w:p>
    <w:p w:rsidR="005B374E" w:rsidRPr="00570DE7" w:rsidRDefault="005B374E" w:rsidP="00930CFE"/>
    <w:p w:rsidR="00D643ED" w:rsidRPr="00570DE7" w:rsidRDefault="00D643ED" w:rsidP="00930CFE">
      <w:pPr>
        <w:pStyle w:val="Rubrik3"/>
        <w:numPr>
          <w:ilvl w:val="0"/>
          <w:numId w:val="9"/>
        </w:numPr>
        <w:rPr>
          <w:rFonts w:ascii="Times New Roman" w:hAnsi="Times New Roman" w:cs="Times New Roman"/>
        </w:rPr>
      </w:pPr>
      <w:r w:rsidRPr="00570DE7">
        <w:rPr>
          <w:rFonts w:ascii="Times New Roman" w:hAnsi="Times New Roman" w:cs="Times New Roman"/>
        </w:rPr>
        <w:t>Metod/Material</w:t>
      </w:r>
    </w:p>
    <w:p w:rsidR="00C4148A" w:rsidRPr="00570DE7" w:rsidRDefault="00FA0F60" w:rsidP="009C0589">
      <w:pPr>
        <w:ind w:left="360"/>
      </w:pPr>
      <w:r w:rsidRPr="00570DE7">
        <w:t>Intervjuer har gjort</w:t>
      </w:r>
      <w:r w:rsidR="008F1710" w:rsidRPr="00570DE7">
        <w:t>s</w:t>
      </w:r>
      <w:r w:rsidRPr="00570DE7">
        <w:t xml:space="preserve"> och analyserats av arbetsgruppen. Vi identifierade att ant</w:t>
      </w:r>
      <w:r w:rsidR="006627E0" w:rsidRPr="00570DE7">
        <w:t>al</w:t>
      </w:r>
      <w:r w:rsidRPr="00570DE7">
        <w:t xml:space="preserve"> personer som fick representera</w:t>
      </w:r>
    </w:p>
    <w:p w:rsidR="00FA0F60" w:rsidRPr="00570DE7" w:rsidRDefault="00FA0F60" w:rsidP="00930CFE">
      <w:pPr>
        <w:numPr>
          <w:ilvl w:val="1"/>
          <w:numId w:val="9"/>
        </w:numPr>
      </w:pPr>
      <w:r w:rsidRPr="00570DE7">
        <w:t>SIF Avel</w:t>
      </w:r>
    </w:p>
    <w:p w:rsidR="00FA0F60" w:rsidRPr="00570DE7" w:rsidRDefault="00FA0F60" w:rsidP="00930CFE">
      <w:pPr>
        <w:numPr>
          <w:ilvl w:val="1"/>
          <w:numId w:val="9"/>
        </w:numPr>
      </w:pPr>
      <w:r w:rsidRPr="00570DE7">
        <w:t>SIFs styrelse</w:t>
      </w:r>
    </w:p>
    <w:p w:rsidR="00FA0F60" w:rsidRPr="00570DE7" w:rsidRDefault="00FA0F60" w:rsidP="00930CFE">
      <w:pPr>
        <w:numPr>
          <w:ilvl w:val="1"/>
          <w:numId w:val="9"/>
        </w:numPr>
      </w:pPr>
      <w:r w:rsidRPr="00570DE7">
        <w:t>Islandshästföretagare</w:t>
      </w:r>
    </w:p>
    <w:p w:rsidR="00FA0F60" w:rsidRPr="00570DE7" w:rsidRDefault="00FA0F60" w:rsidP="00930CFE">
      <w:pPr>
        <w:numPr>
          <w:ilvl w:val="1"/>
          <w:numId w:val="9"/>
        </w:numPr>
      </w:pPr>
      <w:r w:rsidRPr="00570DE7">
        <w:t>Sport</w:t>
      </w:r>
      <w:r w:rsidR="009C178C" w:rsidRPr="00570DE7">
        <w:t>företrädare</w:t>
      </w:r>
    </w:p>
    <w:p w:rsidR="00FA0F60" w:rsidRPr="00570DE7" w:rsidRDefault="00FA0F60" w:rsidP="00930CFE">
      <w:pPr>
        <w:numPr>
          <w:ilvl w:val="1"/>
          <w:numId w:val="9"/>
        </w:numPr>
      </w:pPr>
      <w:r w:rsidRPr="00570DE7">
        <w:t>Avelsföreträdare</w:t>
      </w:r>
    </w:p>
    <w:p w:rsidR="00930CFE" w:rsidRPr="00570DE7" w:rsidRDefault="00930CFE" w:rsidP="00930CFE">
      <w:pPr>
        <w:numPr>
          <w:ilvl w:val="1"/>
          <w:numId w:val="9"/>
        </w:numPr>
      </w:pPr>
      <w:r w:rsidRPr="00570DE7">
        <w:t xml:space="preserve">Företrädare för utskotten </w:t>
      </w:r>
    </w:p>
    <w:p w:rsidR="00295608" w:rsidRPr="00AB2BC1" w:rsidRDefault="00BF5B15" w:rsidP="00930CFE">
      <w:pPr>
        <w:pStyle w:val="Rubrik3"/>
        <w:numPr>
          <w:ilvl w:val="0"/>
          <w:numId w:val="9"/>
        </w:numPr>
        <w:rPr>
          <w:rFonts w:ascii="Times New Roman" w:hAnsi="Times New Roman" w:cs="Times New Roman"/>
          <w:u w:val="single"/>
        </w:rPr>
      </w:pPr>
      <w:r w:rsidRPr="00AB2BC1">
        <w:rPr>
          <w:rFonts w:ascii="Times New Roman" w:hAnsi="Times New Roman" w:cs="Times New Roman"/>
          <w:u w:val="single"/>
        </w:rPr>
        <w:t>Relationen mellan SIF</w:t>
      </w:r>
      <w:r w:rsidR="00665321" w:rsidRPr="00AB2BC1">
        <w:rPr>
          <w:rFonts w:ascii="Times New Roman" w:hAnsi="Times New Roman" w:cs="Times New Roman"/>
          <w:u w:val="single"/>
        </w:rPr>
        <w:t xml:space="preserve"> och Avel</w:t>
      </w:r>
    </w:p>
    <w:p w:rsidR="00A55BA7" w:rsidRPr="009C0589" w:rsidRDefault="00A55BA7" w:rsidP="009C0589">
      <w:pPr>
        <w:ind w:left="360"/>
      </w:pPr>
    </w:p>
    <w:p w:rsidR="00BF5B15" w:rsidRPr="009C0589" w:rsidRDefault="00BF5B15" w:rsidP="009C0589">
      <w:pPr>
        <w:ind w:left="360"/>
      </w:pPr>
      <w:r w:rsidRPr="009C0589">
        <w:rPr>
          <w:b/>
        </w:rPr>
        <w:t>Några citat;</w:t>
      </w:r>
    </w:p>
    <w:p w:rsidR="00511901" w:rsidRPr="00570DE7" w:rsidRDefault="00511901" w:rsidP="00511901"/>
    <w:p w:rsidR="00511901" w:rsidRPr="00570DE7" w:rsidRDefault="00511901" w:rsidP="00511901">
      <w:pPr>
        <w:ind w:left="720"/>
      </w:pPr>
      <w:r w:rsidRPr="00570DE7">
        <w:t>”Hittar inget som är bra i nuvarande samarbete och kommunikation i förhållande till det beslut om att separera aveln som var nödvändigt att fatta”</w:t>
      </w:r>
    </w:p>
    <w:p w:rsidR="00511901" w:rsidRPr="00570DE7" w:rsidRDefault="00511901" w:rsidP="00511901">
      <w:pPr>
        <w:ind w:left="720"/>
      </w:pPr>
    </w:p>
    <w:p w:rsidR="0049346B" w:rsidRPr="00570DE7" w:rsidRDefault="00511901" w:rsidP="00511901">
      <w:pPr>
        <w:ind w:left="720"/>
      </w:pPr>
      <w:r w:rsidRPr="00570DE7">
        <w:t>”Den separ</w:t>
      </w:r>
      <w:r w:rsidR="0049346B" w:rsidRPr="00570DE7">
        <w:t xml:space="preserve">ation som nu råder mellan </w:t>
      </w:r>
      <w:r w:rsidR="00044A26">
        <w:t>s</w:t>
      </w:r>
      <w:r w:rsidR="0049346B" w:rsidRPr="00570DE7">
        <w:t xml:space="preserve">port och </w:t>
      </w:r>
      <w:r w:rsidR="00044A26">
        <w:t>a</w:t>
      </w:r>
      <w:r w:rsidR="0049346B" w:rsidRPr="00570DE7">
        <w:t>vel var och är en administrativ nödvändighet. Att samarbetet i verkligheten skulle upphöra har aldrig varit intentionen och den intentionen måste väl kvarstå?”</w:t>
      </w:r>
      <w:r w:rsidR="00A12B18" w:rsidRPr="00570DE7">
        <w:t xml:space="preserve"> Nuvarande situation är djupt olycklig”</w:t>
      </w:r>
    </w:p>
    <w:p w:rsidR="0049346B" w:rsidRPr="00570DE7" w:rsidRDefault="0049346B" w:rsidP="00511901">
      <w:pPr>
        <w:ind w:left="720"/>
      </w:pPr>
    </w:p>
    <w:p w:rsidR="0049346B" w:rsidRPr="00570DE7" w:rsidRDefault="0049346B" w:rsidP="00511901">
      <w:pPr>
        <w:ind w:left="720"/>
      </w:pPr>
      <w:r w:rsidRPr="00570DE7">
        <w:t xml:space="preserve">”Den slutenhet som i vissa avseenden präglar en stiftelse måste kompenseras med människor i stiftelsen som är kloka och transparenta. De måste ha en kommunikativ förmåga och förstå att man med gemensamma krafter måste samverka i det gemensamma målet att marknadsföra Islandshästen” </w:t>
      </w:r>
    </w:p>
    <w:p w:rsidR="0049346B" w:rsidRPr="00570DE7" w:rsidRDefault="0049346B" w:rsidP="00511901">
      <w:pPr>
        <w:ind w:left="720"/>
      </w:pPr>
    </w:p>
    <w:p w:rsidR="0049346B" w:rsidRPr="00570DE7" w:rsidRDefault="0049346B" w:rsidP="00511901">
      <w:pPr>
        <w:ind w:left="720"/>
      </w:pPr>
      <w:r w:rsidRPr="00570DE7">
        <w:t>”SIF måste genom sin styrelse få en ökad insyn och ökade påverkansmöjligheter över stiftelsens arbete</w:t>
      </w:r>
      <w:r w:rsidR="00B250C8" w:rsidRPr="00570DE7">
        <w:t>. Som det är nu är insynen obefintlig. Så även påverkansmöjligheterna</w:t>
      </w:r>
      <w:r w:rsidR="00044A26">
        <w:t>”</w:t>
      </w:r>
    </w:p>
    <w:p w:rsidR="00511901" w:rsidRPr="00570DE7" w:rsidRDefault="0049346B" w:rsidP="00511901">
      <w:pPr>
        <w:ind w:left="720"/>
      </w:pPr>
      <w:r w:rsidRPr="00570DE7">
        <w:t xml:space="preserve"> </w:t>
      </w:r>
    </w:p>
    <w:p w:rsidR="003872F8" w:rsidRPr="00570DE7" w:rsidRDefault="00432EBE" w:rsidP="00930CFE">
      <w:pPr>
        <w:pStyle w:val="Frgadlista-dekorfrg11"/>
        <w:rPr>
          <w:rFonts w:ascii="Times New Roman" w:hAnsi="Times New Roman"/>
          <w:sz w:val="24"/>
          <w:szCs w:val="24"/>
        </w:rPr>
      </w:pPr>
      <w:r w:rsidRPr="00570DE7">
        <w:rPr>
          <w:rFonts w:ascii="Times New Roman" w:hAnsi="Times New Roman"/>
          <w:sz w:val="24"/>
          <w:szCs w:val="24"/>
        </w:rPr>
        <w:t>”SIF kan lära sig lite om organisation från SIF Avel och SIF Avel kan lära sig lite om hur man hanterar människor från SIF”</w:t>
      </w:r>
    </w:p>
    <w:p w:rsidR="003872F8" w:rsidRPr="00570DE7" w:rsidRDefault="003872F8" w:rsidP="00930CFE">
      <w:pPr>
        <w:pStyle w:val="Frgadlista-dekorfrg11"/>
        <w:ind w:left="1080"/>
        <w:rPr>
          <w:rFonts w:ascii="Times New Roman" w:hAnsi="Times New Roman"/>
          <w:sz w:val="24"/>
          <w:szCs w:val="24"/>
        </w:rPr>
      </w:pPr>
    </w:p>
    <w:p w:rsidR="003872F8" w:rsidRPr="00570DE7" w:rsidRDefault="00432EBE" w:rsidP="00930CFE">
      <w:pPr>
        <w:pStyle w:val="Frgadlista-dekorfrg11"/>
        <w:rPr>
          <w:rFonts w:ascii="Times New Roman" w:hAnsi="Times New Roman"/>
          <w:sz w:val="24"/>
          <w:szCs w:val="24"/>
        </w:rPr>
      </w:pPr>
      <w:r w:rsidRPr="00570DE7">
        <w:rPr>
          <w:rFonts w:ascii="Times New Roman" w:hAnsi="Times New Roman"/>
          <w:sz w:val="24"/>
          <w:szCs w:val="24"/>
        </w:rPr>
        <w:t>”Samarbetet mellan de båda styrelserna fungerar</w:t>
      </w:r>
      <w:r w:rsidR="00A12B18" w:rsidRPr="00570DE7">
        <w:rPr>
          <w:rFonts w:ascii="Times New Roman" w:hAnsi="Times New Roman"/>
          <w:sz w:val="24"/>
          <w:szCs w:val="24"/>
        </w:rPr>
        <w:t xml:space="preserve"> inte alls för närvarande. Något</w:t>
      </w:r>
      <w:r w:rsidRPr="00570DE7">
        <w:rPr>
          <w:rFonts w:ascii="Times New Roman" w:hAnsi="Times New Roman"/>
          <w:sz w:val="24"/>
          <w:szCs w:val="24"/>
        </w:rPr>
        <w:t xml:space="preserve"> som varken </w:t>
      </w:r>
      <w:r w:rsidR="00044A26">
        <w:rPr>
          <w:rFonts w:ascii="Times New Roman" w:hAnsi="Times New Roman"/>
          <w:sz w:val="24"/>
          <w:szCs w:val="24"/>
        </w:rPr>
        <w:t>s</w:t>
      </w:r>
      <w:r w:rsidRPr="00570DE7">
        <w:rPr>
          <w:rFonts w:ascii="Times New Roman" w:hAnsi="Times New Roman"/>
          <w:sz w:val="24"/>
          <w:szCs w:val="24"/>
        </w:rPr>
        <w:t xml:space="preserve">port eller </w:t>
      </w:r>
      <w:r w:rsidR="00A12B18" w:rsidRPr="00570DE7">
        <w:rPr>
          <w:rFonts w:ascii="Times New Roman" w:hAnsi="Times New Roman"/>
          <w:sz w:val="24"/>
          <w:szCs w:val="24"/>
        </w:rPr>
        <w:t>avel är betjänta av</w:t>
      </w:r>
      <w:r w:rsidRPr="00570DE7">
        <w:rPr>
          <w:rFonts w:ascii="Times New Roman" w:hAnsi="Times New Roman"/>
          <w:sz w:val="24"/>
          <w:szCs w:val="24"/>
        </w:rPr>
        <w:t>”</w:t>
      </w:r>
    </w:p>
    <w:p w:rsidR="003872F8" w:rsidRPr="00570DE7" w:rsidRDefault="003872F8" w:rsidP="00930CFE">
      <w:pPr>
        <w:pStyle w:val="Frgadlista-dekorfrg11"/>
        <w:ind w:left="1080"/>
        <w:rPr>
          <w:rFonts w:ascii="Times New Roman" w:hAnsi="Times New Roman"/>
          <w:sz w:val="24"/>
          <w:szCs w:val="24"/>
        </w:rPr>
      </w:pPr>
    </w:p>
    <w:p w:rsidR="00432EBE" w:rsidRPr="00570DE7" w:rsidRDefault="003872F8" w:rsidP="00930CFE">
      <w:pPr>
        <w:pStyle w:val="Frgadlista-dekorfrg11"/>
        <w:rPr>
          <w:rFonts w:ascii="Times New Roman" w:hAnsi="Times New Roman"/>
        </w:rPr>
      </w:pPr>
      <w:r w:rsidRPr="00570DE7">
        <w:rPr>
          <w:rFonts w:ascii="Times New Roman" w:hAnsi="Times New Roman"/>
          <w:sz w:val="24"/>
          <w:szCs w:val="24"/>
        </w:rPr>
        <w:t>”</w:t>
      </w:r>
      <w:r w:rsidR="00432EBE" w:rsidRPr="00570DE7">
        <w:rPr>
          <w:rFonts w:ascii="Times New Roman" w:hAnsi="Times New Roman"/>
          <w:sz w:val="24"/>
          <w:szCs w:val="24"/>
        </w:rPr>
        <w:t>Det finns många naturliga knutpunkter för SIF Avel med SIF; Ungdom, Utbildning, TREC, Tävling. Måste hitta en s</w:t>
      </w:r>
      <w:r w:rsidRPr="00570DE7">
        <w:rPr>
          <w:rFonts w:ascii="Times New Roman" w:hAnsi="Times New Roman"/>
          <w:sz w:val="24"/>
          <w:szCs w:val="24"/>
        </w:rPr>
        <w:t>amarbetsform som är acceptera</w:t>
      </w:r>
      <w:r w:rsidR="00044A26">
        <w:rPr>
          <w:rFonts w:ascii="Times New Roman" w:hAnsi="Times New Roman"/>
          <w:sz w:val="24"/>
          <w:szCs w:val="24"/>
        </w:rPr>
        <w:t>d</w:t>
      </w:r>
      <w:r w:rsidRPr="00570DE7">
        <w:rPr>
          <w:rFonts w:ascii="Times New Roman" w:hAnsi="Times New Roman"/>
          <w:sz w:val="24"/>
          <w:szCs w:val="24"/>
        </w:rPr>
        <w:t xml:space="preserve"> </w:t>
      </w:r>
      <w:r w:rsidR="00432EBE" w:rsidRPr="00570DE7">
        <w:rPr>
          <w:rFonts w:ascii="Times New Roman" w:hAnsi="Times New Roman"/>
          <w:sz w:val="24"/>
          <w:szCs w:val="24"/>
        </w:rPr>
        <w:t>och besluta</w:t>
      </w:r>
      <w:r w:rsidR="00044A26">
        <w:rPr>
          <w:rFonts w:ascii="Times New Roman" w:hAnsi="Times New Roman"/>
          <w:sz w:val="24"/>
          <w:szCs w:val="24"/>
        </w:rPr>
        <w:t>d</w:t>
      </w:r>
      <w:r w:rsidRPr="00570DE7">
        <w:rPr>
          <w:rFonts w:ascii="Times New Roman" w:hAnsi="Times New Roman"/>
        </w:rPr>
        <w:t>”</w:t>
      </w:r>
    </w:p>
    <w:p w:rsidR="003872F8" w:rsidRPr="00570DE7" w:rsidRDefault="003872F8" w:rsidP="00930CFE">
      <w:pPr>
        <w:pStyle w:val="Frgadlista-dekorfrg11"/>
        <w:ind w:left="1080"/>
        <w:rPr>
          <w:rFonts w:ascii="Times New Roman" w:hAnsi="Times New Roman"/>
          <w:sz w:val="24"/>
          <w:szCs w:val="24"/>
        </w:rPr>
      </w:pPr>
    </w:p>
    <w:p w:rsidR="00432EBE" w:rsidRPr="00570DE7" w:rsidRDefault="003872F8" w:rsidP="00930CFE">
      <w:pPr>
        <w:pStyle w:val="Frgadlista-dekorfrg11"/>
        <w:rPr>
          <w:rFonts w:ascii="Times New Roman" w:hAnsi="Times New Roman"/>
          <w:sz w:val="24"/>
          <w:szCs w:val="24"/>
        </w:rPr>
      </w:pPr>
      <w:r w:rsidRPr="00570DE7">
        <w:rPr>
          <w:rFonts w:ascii="Times New Roman" w:hAnsi="Times New Roman"/>
          <w:sz w:val="24"/>
          <w:szCs w:val="24"/>
        </w:rPr>
        <w:t>”</w:t>
      </w:r>
      <w:r w:rsidR="00A12B18" w:rsidRPr="00570DE7">
        <w:rPr>
          <w:rFonts w:ascii="Times New Roman" w:hAnsi="Times New Roman"/>
          <w:sz w:val="24"/>
          <w:szCs w:val="24"/>
        </w:rPr>
        <w:t>SIF Avel måste ha ett mycket större</w:t>
      </w:r>
      <w:r w:rsidRPr="00570DE7">
        <w:rPr>
          <w:rFonts w:ascii="Times New Roman" w:hAnsi="Times New Roman"/>
          <w:sz w:val="24"/>
          <w:szCs w:val="24"/>
        </w:rPr>
        <w:t xml:space="preserve"> kundfokus </w:t>
      </w:r>
      <w:r w:rsidR="00A12B18" w:rsidRPr="00570DE7">
        <w:rPr>
          <w:rFonts w:ascii="Times New Roman" w:hAnsi="Times New Roman"/>
          <w:sz w:val="24"/>
          <w:szCs w:val="24"/>
        </w:rPr>
        <w:t xml:space="preserve">och hela tiden ställa sig frågan vad </w:t>
      </w:r>
      <w:r w:rsidRPr="00570DE7">
        <w:rPr>
          <w:rFonts w:ascii="Times New Roman" w:hAnsi="Times New Roman"/>
          <w:sz w:val="24"/>
          <w:szCs w:val="24"/>
        </w:rPr>
        <w:t xml:space="preserve"> SIFs medlemmar </w:t>
      </w:r>
      <w:r w:rsidR="00A12B18" w:rsidRPr="00570DE7">
        <w:rPr>
          <w:rFonts w:ascii="Times New Roman" w:hAnsi="Times New Roman"/>
          <w:sz w:val="24"/>
          <w:szCs w:val="24"/>
        </w:rPr>
        <w:t xml:space="preserve">vill </w:t>
      </w:r>
      <w:r w:rsidRPr="00570DE7">
        <w:rPr>
          <w:rFonts w:ascii="Times New Roman" w:hAnsi="Times New Roman"/>
          <w:sz w:val="24"/>
          <w:szCs w:val="24"/>
        </w:rPr>
        <w:t>ha ut av SIF Avel”</w:t>
      </w:r>
    </w:p>
    <w:p w:rsidR="003872F8" w:rsidRPr="00570DE7" w:rsidRDefault="003872F8" w:rsidP="00930CFE">
      <w:pPr>
        <w:ind w:left="720"/>
      </w:pPr>
      <w:r w:rsidRPr="00570DE7">
        <w:t>”Alla verkar ha glömt</w:t>
      </w:r>
      <w:r w:rsidR="00A12B18" w:rsidRPr="00570DE7">
        <w:t xml:space="preserve"> vad vi kom överens om, att SIF är stiftaren och att SIFs</w:t>
      </w:r>
      <w:r w:rsidRPr="00570DE7">
        <w:t xml:space="preserve"> styrelse är överordnad SIF Avel”</w:t>
      </w:r>
    </w:p>
    <w:p w:rsidR="00A12B18" w:rsidRPr="00570DE7" w:rsidRDefault="00A12B18" w:rsidP="00930CFE">
      <w:pPr>
        <w:ind w:left="720"/>
      </w:pPr>
    </w:p>
    <w:p w:rsidR="008F1710" w:rsidRPr="00570DE7" w:rsidRDefault="00A12B18" w:rsidP="009C0589">
      <w:pPr>
        <w:ind w:left="720"/>
      </w:pPr>
      <w:r w:rsidRPr="00570DE7">
        <w:lastRenderedPageBreak/>
        <w:t>”Det är pr</w:t>
      </w:r>
      <w:r w:rsidR="009B2921" w:rsidRPr="00570DE7">
        <w:t>ovocerande för sporten att avelsstiftelsen</w:t>
      </w:r>
      <w:r w:rsidRPr="00570DE7">
        <w:t xml:space="preserve"> har</w:t>
      </w:r>
      <w:r w:rsidR="009B2921" w:rsidRPr="00570DE7">
        <w:t xml:space="preserve"> råd att anställa en person på heltid när sporten och SIF som förbund inte har de möjligheterna. Behovet av en avlönad tjänsteman på sportsidan är minst lika stort, om inte större, än behovet på avelssidan”</w:t>
      </w:r>
    </w:p>
    <w:p w:rsidR="008F1710" w:rsidRPr="00570DE7" w:rsidRDefault="008F1710" w:rsidP="009C0589">
      <w:pPr>
        <w:ind w:left="720"/>
      </w:pPr>
    </w:p>
    <w:p w:rsidR="008F1710" w:rsidRPr="009C0589" w:rsidRDefault="008F1710" w:rsidP="009C0589">
      <w:pPr>
        <w:ind w:left="720"/>
      </w:pPr>
      <w:r w:rsidRPr="00570DE7">
        <w:t>”</w:t>
      </w:r>
      <w:r w:rsidR="003A46F7">
        <w:t>Uppfödarna</w:t>
      </w:r>
      <w:r w:rsidRPr="00570DE7">
        <w:t xml:space="preserve"> borde vara mer aktiva inom SIF och på det sättet påverka via årsmötet.”</w:t>
      </w:r>
    </w:p>
    <w:p w:rsidR="009B2921" w:rsidRPr="00570DE7" w:rsidRDefault="009B2921" w:rsidP="009C0589"/>
    <w:p w:rsidR="009B2921" w:rsidRPr="00570DE7" w:rsidRDefault="009B2921" w:rsidP="00930CFE">
      <w:pPr>
        <w:ind w:left="720"/>
      </w:pPr>
      <w:r w:rsidRPr="00570DE7">
        <w:t>”Avelsstiftelsen har i sin struktur möjligheten att arbeta mer effektivt, snabbt och rationellt till skillnad mot förbundet i övrigt som är fast i en mycket större byråkrati”</w:t>
      </w:r>
    </w:p>
    <w:p w:rsidR="009B2921" w:rsidRPr="00570DE7" w:rsidRDefault="009B2921" w:rsidP="00930CFE">
      <w:pPr>
        <w:ind w:left="720"/>
      </w:pPr>
    </w:p>
    <w:p w:rsidR="0074050F" w:rsidRPr="00570DE7" w:rsidRDefault="009B2921" w:rsidP="0074050F">
      <w:pPr>
        <w:spacing w:line="480" w:lineRule="auto"/>
        <w:ind w:left="720"/>
      </w:pPr>
      <w:r w:rsidRPr="00570DE7">
        <w:t>”Sport och Avel har två s</w:t>
      </w:r>
      <w:r w:rsidR="0074050F" w:rsidRPr="00570DE7">
        <w:t>k</w:t>
      </w:r>
      <w:r w:rsidRPr="00570DE7">
        <w:t>ilda uppdrag</w:t>
      </w:r>
      <w:r w:rsidR="0074050F" w:rsidRPr="00570DE7">
        <w:t xml:space="preserve"> och är två skilda organisationer”</w:t>
      </w:r>
    </w:p>
    <w:p w:rsidR="00BC4F6D" w:rsidRPr="00570DE7" w:rsidRDefault="00BC4F6D" w:rsidP="00BC4F6D">
      <w:pPr>
        <w:pStyle w:val="Liststycke"/>
        <w:rPr>
          <w:rFonts w:ascii="Times New Roman" w:hAnsi="Times New Roman"/>
          <w:sz w:val="24"/>
          <w:szCs w:val="24"/>
        </w:rPr>
      </w:pPr>
      <w:r w:rsidRPr="00570DE7">
        <w:rPr>
          <w:rFonts w:ascii="Times New Roman" w:hAnsi="Times New Roman"/>
          <w:sz w:val="24"/>
          <w:szCs w:val="24"/>
        </w:rPr>
        <w:t>”En självklarhet var och är att stiftelsen och förbundet skall tillämpa samma värderingar och policys som förbundet i övrigt. Nu har det som var farhågorna i debatten innan stiftelsen bildades besannats; Hemligt. Inget inflytande. Ingen insyn. Stadgarna är en sak. Uppgiften en annan.”</w:t>
      </w:r>
    </w:p>
    <w:p w:rsidR="0074050F" w:rsidRPr="00570DE7" w:rsidRDefault="0074050F" w:rsidP="00A55BA7">
      <w:pPr>
        <w:spacing w:line="480" w:lineRule="auto"/>
      </w:pPr>
    </w:p>
    <w:p w:rsidR="0074050F" w:rsidRPr="00570DE7" w:rsidRDefault="0074050F" w:rsidP="0074050F">
      <w:pPr>
        <w:numPr>
          <w:ilvl w:val="0"/>
          <w:numId w:val="9"/>
        </w:numPr>
        <w:spacing w:line="480" w:lineRule="auto"/>
        <w:rPr>
          <w:b/>
          <w:sz w:val="28"/>
          <w:szCs w:val="28"/>
        </w:rPr>
      </w:pPr>
      <w:r w:rsidRPr="00570DE7">
        <w:rPr>
          <w:b/>
          <w:sz w:val="28"/>
          <w:szCs w:val="28"/>
        </w:rPr>
        <w:t>Analys, reflektioner</w:t>
      </w:r>
      <w:r w:rsidR="001F6A90" w:rsidRPr="00570DE7">
        <w:rPr>
          <w:b/>
          <w:sz w:val="28"/>
          <w:szCs w:val="28"/>
        </w:rPr>
        <w:t xml:space="preserve"> och åtgärdsförslag rörande Sport och Avel</w:t>
      </w:r>
    </w:p>
    <w:p w:rsidR="00B250C8" w:rsidRPr="00570DE7" w:rsidRDefault="00B250C8" w:rsidP="00B250C8">
      <w:pPr>
        <w:ind w:left="720"/>
      </w:pPr>
      <w:r w:rsidRPr="00570DE7">
        <w:t>I Vägval 2012 slogs fast att en förutsättning för ansökan om medlemskap i RF är att aveln måste få en självständig plats inom SIF som en egen organisation som hanterar och beslutar i alla ärenden som handlar om avel.</w:t>
      </w:r>
    </w:p>
    <w:p w:rsidR="00B250C8" w:rsidRPr="00570DE7" w:rsidRDefault="00B250C8" w:rsidP="00B250C8">
      <w:pPr>
        <w:ind w:left="720"/>
      </w:pPr>
    </w:p>
    <w:p w:rsidR="00AC7784" w:rsidRDefault="00B250C8" w:rsidP="00B250C8">
      <w:pPr>
        <w:ind w:left="720"/>
      </w:pPr>
      <w:r w:rsidRPr="00570DE7">
        <w:t>Efter analyser och överväganden, även av extern expertis, togs efter förankring av SIFs lokalföreningar ett inriktningsbeslut av SIFs styrelse i december 201</w:t>
      </w:r>
      <w:r w:rsidR="008569BC" w:rsidRPr="00570DE7">
        <w:t>2</w:t>
      </w:r>
      <w:r w:rsidRPr="00570DE7">
        <w:t xml:space="preserve"> att bilda en Avelsstiftelse. Det formella beslutet att bilda en Avelsstiftelse togs på Riksårsmötet 2013.</w:t>
      </w:r>
    </w:p>
    <w:p w:rsidR="00B250C8" w:rsidRPr="00570DE7" w:rsidRDefault="00B250C8" w:rsidP="00B250C8">
      <w:pPr>
        <w:ind w:left="720"/>
        <w:rPr>
          <w:color w:val="FF0000"/>
        </w:rPr>
      </w:pPr>
      <w:r w:rsidRPr="00570DE7">
        <w:t xml:space="preserve"> </w:t>
      </w:r>
    </w:p>
    <w:p w:rsidR="00B250C8" w:rsidRPr="00570DE7" w:rsidRDefault="00B250C8" w:rsidP="00B250C8">
      <w:pPr>
        <w:ind w:left="720"/>
      </w:pPr>
      <w:r w:rsidRPr="00570DE7">
        <w:t>Under den tid som förflutit sedan Stiftelsen bildades har organisationsformen och Stiftelsens styrelse och arbetssätt ifrågasatts. Det är främst den bristande insynen i ekonomiska frågor, avsaknaden av samverkan med SIF, bristen på kommunikation och öppenhet som i relation till stadgar och medlemsinflytande som bidragit till en situation präglad av frustration och misstänksamhet hos många av SIFs medlemmar.</w:t>
      </w:r>
    </w:p>
    <w:p w:rsidR="00B250C8" w:rsidRPr="00570DE7" w:rsidRDefault="00B250C8" w:rsidP="00B250C8">
      <w:pPr>
        <w:ind w:left="720"/>
      </w:pPr>
    </w:p>
    <w:p w:rsidR="00AC7784" w:rsidRDefault="00B250C8" w:rsidP="006C342B">
      <w:pPr>
        <w:ind w:left="720"/>
      </w:pPr>
      <w:r w:rsidRPr="00570DE7">
        <w:t>Utvärderingsgruppens uppfattning är att</w:t>
      </w:r>
      <w:r w:rsidR="006C342B" w:rsidRPr="00570DE7">
        <w:t xml:space="preserve"> den uppdelning</w:t>
      </w:r>
      <w:r w:rsidRPr="00570DE7">
        <w:t xml:space="preserve"> av Förbundet i Sport och Avel som man tvingades till att göra av administrativa </w:t>
      </w:r>
      <w:r w:rsidR="006C342B" w:rsidRPr="00570DE7">
        <w:t>och idrottspolitiska skäl har blivit mycket mer än ”bara” en uppdelning, utan en högst olycklig splittring mellan intressen som i allra högsta grad borde vara gemensamma.</w:t>
      </w:r>
    </w:p>
    <w:p w:rsidR="00AC7784" w:rsidRDefault="006C342B" w:rsidP="006C342B">
      <w:pPr>
        <w:ind w:left="720"/>
      </w:pPr>
      <w:r w:rsidRPr="00570DE7">
        <w:t>Det råder ingen tvekan om att det är just denna fråga som berör medlemmarna allra mest och som väcker mycket starka känslor och frågor</w:t>
      </w:r>
      <w:r w:rsidR="00BC4F6D" w:rsidRPr="00570DE7">
        <w:t>.</w:t>
      </w:r>
    </w:p>
    <w:p w:rsidR="00AC7784" w:rsidRDefault="00AC7784" w:rsidP="006C342B">
      <w:pPr>
        <w:ind w:left="720"/>
      </w:pPr>
    </w:p>
    <w:p w:rsidR="00665321" w:rsidRPr="00570DE7" w:rsidRDefault="00BC4F6D" w:rsidP="006C342B">
      <w:pPr>
        <w:ind w:left="720"/>
      </w:pPr>
      <w:r w:rsidRPr="00570DE7">
        <w:t>Utvärderingsgruppen kan dock notera att vi under våren och lite i takt med vårt uppdrag märkt att ett samtalsklimat och ett närmande mellan Sport och Avel</w:t>
      </w:r>
      <w:r w:rsidR="001F6A90" w:rsidRPr="00570DE7">
        <w:t xml:space="preserve"> infunnit sig och att den frustration och också prestige som speglas i gjorda interjuver till viss del lagt sig. Detta är naturligtvis glädjande. Utvärderingsgruppen ser bryggan och en samverkan mellan Sport och Avel som en absolut förutsättning för att vi skall möta en framtida god fortsatt utveckling med Islandshästen som den sammanhållande faktorn.</w:t>
      </w:r>
    </w:p>
    <w:p w:rsidR="00665321" w:rsidRPr="00570DE7" w:rsidRDefault="00665321" w:rsidP="006C342B">
      <w:pPr>
        <w:ind w:left="720"/>
      </w:pPr>
    </w:p>
    <w:p w:rsidR="00665321" w:rsidRPr="00570DE7" w:rsidRDefault="00665321" w:rsidP="006C342B">
      <w:pPr>
        <w:ind w:left="720"/>
      </w:pPr>
      <w:r w:rsidRPr="00570DE7">
        <w:lastRenderedPageBreak/>
        <w:t>Utvärderingsgruppen önskar mot bakgrund av gjorda analyser och reflektioner lämna fäljande förslag till insikter och åtgärder där en del av dem redan är eller håller på att bli förverkligade:</w:t>
      </w:r>
    </w:p>
    <w:p w:rsidR="00665321" w:rsidRPr="00570DE7" w:rsidRDefault="00665321" w:rsidP="006C342B">
      <w:pPr>
        <w:ind w:left="720"/>
      </w:pPr>
    </w:p>
    <w:p w:rsidR="00665321" w:rsidRPr="00570DE7" w:rsidRDefault="00665321" w:rsidP="00F431E8">
      <w:pPr>
        <w:numPr>
          <w:ilvl w:val="0"/>
          <w:numId w:val="17"/>
        </w:numPr>
      </w:pPr>
      <w:r w:rsidRPr="00570DE7">
        <w:t>Inse att sporten är beroende av aveln och att aveln är beroende av sporten.</w:t>
      </w:r>
    </w:p>
    <w:p w:rsidR="00665321" w:rsidRPr="00570DE7" w:rsidRDefault="00665321" w:rsidP="00F431E8">
      <w:pPr>
        <w:numPr>
          <w:ilvl w:val="0"/>
          <w:numId w:val="17"/>
        </w:numPr>
      </w:pPr>
      <w:r w:rsidRPr="00570DE7">
        <w:t>Inse nödvändigheten av en nära dialog och samverkan mellan Sport och Avel.</w:t>
      </w:r>
    </w:p>
    <w:p w:rsidR="00665321" w:rsidRPr="00570DE7" w:rsidRDefault="00F431E8" w:rsidP="00F431E8">
      <w:pPr>
        <w:numPr>
          <w:ilvl w:val="0"/>
          <w:numId w:val="17"/>
        </w:numPr>
      </w:pPr>
      <w:r w:rsidRPr="00570DE7">
        <w:t>I</w:t>
      </w:r>
      <w:r w:rsidR="00665321" w:rsidRPr="00570DE7">
        <w:t xml:space="preserve">nse att SIF är stiftare av Avelsstiftelsen och därför </w:t>
      </w:r>
      <w:r w:rsidR="00AC7784">
        <w:t xml:space="preserve">är </w:t>
      </w:r>
      <w:r w:rsidR="00665321" w:rsidRPr="00570DE7">
        <w:t>Stiftelsens huvudman.</w:t>
      </w:r>
    </w:p>
    <w:p w:rsidR="00581DB1" w:rsidRPr="00570DE7" w:rsidRDefault="00581DB1" w:rsidP="00581DB1">
      <w:pPr>
        <w:numPr>
          <w:ilvl w:val="0"/>
          <w:numId w:val="17"/>
        </w:numPr>
      </w:pPr>
      <w:r w:rsidRPr="00570DE7">
        <w:t>Inse nödvändigheten av att uppträda som</w:t>
      </w:r>
      <w:r w:rsidRPr="00570DE7">
        <w:rPr>
          <w:u w:val="single"/>
        </w:rPr>
        <w:t xml:space="preserve"> EN </w:t>
      </w:r>
      <w:r w:rsidRPr="00570DE7">
        <w:t>i allt som rör islandshästen</w:t>
      </w:r>
      <w:r w:rsidRPr="00AB2BC1">
        <w:t>.</w:t>
      </w:r>
    </w:p>
    <w:p w:rsidR="00581DB1" w:rsidRPr="00570DE7" w:rsidRDefault="00581DB1" w:rsidP="00581DB1">
      <w:pPr>
        <w:numPr>
          <w:ilvl w:val="0"/>
          <w:numId w:val="17"/>
        </w:numPr>
      </w:pPr>
      <w:r w:rsidRPr="00570DE7">
        <w:t>Inse att uppdelningen är gjord av administrativa och idrottspolitiska skäl – inte för att skapa en vattendelare mellan sport och avel.</w:t>
      </w:r>
    </w:p>
    <w:p w:rsidR="00665321" w:rsidRPr="00570DE7" w:rsidRDefault="00665321" w:rsidP="00F431E8">
      <w:pPr>
        <w:numPr>
          <w:ilvl w:val="0"/>
          <w:numId w:val="17"/>
        </w:numPr>
      </w:pPr>
      <w:r w:rsidRPr="00570DE7">
        <w:t>Fatta beslut om att det är SIFs styrelse som tillsätter styrelsen i Avelsstiftelsen.</w:t>
      </w:r>
      <w:r w:rsidR="006545BA">
        <w:t xml:space="preserve"> Vår uppfattning är att genom att delegera valet av avelns styrelse till förbundsstyrelsen så kommer </w:t>
      </w:r>
      <w:r w:rsidR="00897DDB">
        <w:t>vi få en bra balans inom islandshästgemenskapen. Vi får på det sättet betydligt bättre förutsättningar för att uppnå det som Vägval 2012 syftade till.</w:t>
      </w:r>
    </w:p>
    <w:p w:rsidR="00665321" w:rsidRPr="00570DE7" w:rsidRDefault="00665321" w:rsidP="00F431E8">
      <w:pPr>
        <w:numPr>
          <w:ilvl w:val="0"/>
          <w:numId w:val="17"/>
        </w:numPr>
      </w:pPr>
      <w:r w:rsidRPr="00570DE7">
        <w:t xml:space="preserve">Inse att </w:t>
      </w:r>
      <w:r w:rsidR="00F431E8" w:rsidRPr="00570DE7">
        <w:t xml:space="preserve">en gemensam </w:t>
      </w:r>
      <w:r w:rsidRPr="00570DE7">
        <w:t xml:space="preserve">tidning och </w:t>
      </w:r>
      <w:r w:rsidR="00F431E8" w:rsidRPr="00570DE7">
        <w:t>en gemensam hemsida bör vara naturliga kommunikationskanaler för såväl sporten som aveln. Kom överens om struktur och ekonomiska mellanhavanden i dessa avseenden</w:t>
      </w:r>
      <w:r w:rsidR="00996C2A" w:rsidRPr="00570DE7">
        <w:t>.</w:t>
      </w:r>
    </w:p>
    <w:p w:rsidR="00F431E8" w:rsidRPr="00570DE7" w:rsidRDefault="002B7AE1" w:rsidP="00F431E8">
      <w:pPr>
        <w:numPr>
          <w:ilvl w:val="0"/>
          <w:numId w:val="17"/>
        </w:numPr>
      </w:pPr>
      <w:r w:rsidRPr="00570DE7">
        <w:t xml:space="preserve">Samverka på </w:t>
      </w:r>
      <w:r w:rsidR="00A2385B" w:rsidRPr="00570DE7">
        <w:t xml:space="preserve">möten, </w:t>
      </w:r>
      <w:r w:rsidRPr="00570DE7">
        <w:t>mässor och andra evenemang. Visa upp er tillsammans. Inte var och en för sig.</w:t>
      </w:r>
    </w:p>
    <w:p w:rsidR="002B7AE1" w:rsidRPr="00570DE7" w:rsidRDefault="002B7AE1" w:rsidP="00F431E8">
      <w:pPr>
        <w:numPr>
          <w:ilvl w:val="0"/>
          <w:numId w:val="17"/>
        </w:numPr>
      </w:pPr>
      <w:r w:rsidRPr="00570DE7">
        <w:t xml:space="preserve">En styrelseplats i respektive styrelse är bra. Den nuvarande styrelsebryggan behöver dock </w:t>
      </w:r>
      <w:r w:rsidR="00A2385B" w:rsidRPr="00570DE7">
        <w:t>utvecklas och struktureras för största möjliga informationsutbyte.</w:t>
      </w:r>
    </w:p>
    <w:p w:rsidR="006A422F" w:rsidRPr="00570DE7" w:rsidRDefault="006A422F" w:rsidP="00F431E8">
      <w:pPr>
        <w:numPr>
          <w:ilvl w:val="0"/>
          <w:numId w:val="17"/>
        </w:numPr>
      </w:pPr>
      <w:r w:rsidRPr="00570DE7">
        <w:t>Utbyt styrelseprotokoll med varandra</w:t>
      </w:r>
      <w:r w:rsidR="006C57FE" w:rsidRPr="00570DE7">
        <w:t>.</w:t>
      </w:r>
    </w:p>
    <w:p w:rsidR="00A2385B" w:rsidRPr="00570DE7" w:rsidRDefault="00A2385B" w:rsidP="00F431E8">
      <w:pPr>
        <w:numPr>
          <w:ilvl w:val="0"/>
          <w:numId w:val="17"/>
        </w:numPr>
      </w:pPr>
      <w:r w:rsidRPr="00570DE7">
        <w:t>Fastställ en gemensam strategi och utvecklingsdag per år. Om nödvändigt; komplettera denna dag med en budget och verksamhetsplaneringsdag.</w:t>
      </w:r>
    </w:p>
    <w:p w:rsidR="00A2385B" w:rsidRPr="00570DE7" w:rsidRDefault="00A2385B" w:rsidP="00F431E8">
      <w:pPr>
        <w:numPr>
          <w:ilvl w:val="0"/>
          <w:numId w:val="17"/>
        </w:numPr>
      </w:pPr>
      <w:r w:rsidRPr="00570DE7">
        <w:t>Tillämpa samma värdegrunder och policys i båda organisationerna.</w:t>
      </w:r>
    </w:p>
    <w:p w:rsidR="00A2385B" w:rsidRPr="00570DE7" w:rsidRDefault="00A2385B" w:rsidP="00F431E8">
      <w:pPr>
        <w:numPr>
          <w:ilvl w:val="0"/>
          <w:numId w:val="17"/>
        </w:numPr>
      </w:pPr>
      <w:r w:rsidRPr="00570DE7">
        <w:t>Tillse att disciplinnämnden har mandat att verka inom båda organisationerna.</w:t>
      </w:r>
    </w:p>
    <w:p w:rsidR="00A2385B" w:rsidRPr="00570DE7" w:rsidRDefault="00A2385B" w:rsidP="00D54CB3">
      <w:pPr>
        <w:numPr>
          <w:ilvl w:val="0"/>
          <w:numId w:val="17"/>
        </w:numPr>
      </w:pPr>
      <w:r w:rsidRPr="00570DE7">
        <w:t xml:space="preserve">Utvärdera möjligheterna, inte minst de ekonomiska, om </w:t>
      </w:r>
      <w:r w:rsidR="00F93452" w:rsidRPr="00570DE7">
        <w:t xml:space="preserve">att samutnyttja anställd kompetens inom organisationerna så att </w:t>
      </w:r>
      <w:r w:rsidRPr="00570DE7">
        <w:t xml:space="preserve">nuvarande </w:t>
      </w:r>
      <w:r w:rsidR="00F93452" w:rsidRPr="00570DE7">
        <w:t xml:space="preserve">och framtida personal </w:t>
      </w:r>
      <w:r w:rsidRPr="00570DE7">
        <w:t>kan delas till att även innefatta sporten.</w:t>
      </w:r>
      <w:r w:rsidR="00D54CB3" w:rsidRPr="00570DE7">
        <w:t xml:space="preserve"> </w:t>
      </w:r>
    </w:p>
    <w:p w:rsidR="00A2385B" w:rsidRPr="00570DE7" w:rsidRDefault="00A2385B" w:rsidP="00F431E8">
      <w:pPr>
        <w:numPr>
          <w:ilvl w:val="0"/>
          <w:numId w:val="17"/>
        </w:numPr>
      </w:pPr>
      <w:r w:rsidRPr="00570DE7">
        <w:t xml:space="preserve">Alla aktiviteter på sponsorssidan bör samordnas. Nuvarande brist på samordning mellan Sport och Avel sänder inte professionella signaler ut till marknaden </w:t>
      </w:r>
    </w:p>
    <w:p w:rsidR="0074050F" w:rsidRPr="00570DE7" w:rsidRDefault="0074050F" w:rsidP="008D5B82">
      <w:pPr>
        <w:spacing w:line="480" w:lineRule="auto"/>
        <w:rPr>
          <w:sz w:val="28"/>
          <w:szCs w:val="28"/>
        </w:rPr>
      </w:pPr>
    </w:p>
    <w:p w:rsidR="001008DD" w:rsidRDefault="001008DD" w:rsidP="001008DD">
      <w:pPr>
        <w:numPr>
          <w:ilvl w:val="0"/>
          <w:numId w:val="9"/>
        </w:numPr>
        <w:ind w:left="786"/>
        <w:rPr>
          <w:b/>
          <w:sz w:val="28"/>
          <w:szCs w:val="28"/>
          <w:u w:val="single"/>
        </w:rPr>
      </w:pPr>
      <w:r w:rsidRPr="00570DE7">
        <w:rPr>
          <w:b/>
          <w:sz w:val="28"/>
          <w:szCs w:val="28"/>
          <w:u w:val="single"/>
        </w:rPr>
        <w:t>Utbildningssektionen</w:t>
      </w:r>
    </w:p>
    <w:p w:rsidR="00C21B7D" w:rsidRPr="00DF55AB" w:rsidRDefault="00C21B7D" w:rsidP="00DF55AB">
      <w:pPr>
        <w:rPr>
          <w:b/>
        </w:rPr>
      </w:pPr>
      <w:r>
        <w:rPr>
          <w:b/>
          <w:sz w:val="28"/>
          <w:szCs w:val="28"/>
          <w:u w:val="single"/>
        </w:rPr>
        <w:t xml:space="preserve"> </w:t>
      </w:r>
    </w:p>
    <w:p w:rsidR="001008DD" w:rsidRDefault="00C21B7D" w:rsidP="00DF55AB">
      <w:pPr>
        <w:rPr>
          <w:b/>
        </w:rPr>
      </w:pPr>
      <w:r>
        <w:rPr>
          <w:b/>
        </w:rPr>
        <w:t>Några citat;</w:t>
      </w:r>
    </w:p>
    <w:p w:rsidR="00C21B7D" w:rsidRPr="00DF55AB" w:rsidRDefault="00C21B7D" w:rsidP="001008DD">
      <w:pPr>
        <w:ind w:left="720"/>
        <w:rPr>
          <w:b/>
        </w:rPr>
      </w:pPr>
    </w:p>
    <w:p w:rsidR="001008DD" w:rsidRDefault="001008DD" w:rsidP="001008DD">
      <w:pPr>
        <w:ind w:left="360"/>
      </w:pPr>
      <w:r w:rsidRPr="00570DE7">
        <w:t xml:space="preserve"> “Ordförande i utbildningsutskottet måste vara insatt i många saker, skolsystem, ekonomi mm. </w:t>
      </w:r>
    </w:p>
    <w:p w:rsidR="00AB2BC1" w:rsidRPr="00570DE7" w:rsidRDefault="00AB2BC1" w:rsidP="001008DD">
      <w:pPr>
        <w:ind w:left="360"/>
      </w:pPr>
    </w:p>
    <w:p w:rsidR="00AB2BC1" w:rsidRDefault="001008DD" w:rsidP="001008DD">
      <w:pPr>
        <w:ind w:left="360"/>
      </w:pPr>
      <w:r w:rsidRPr="00570DE7">
        <w:t>”Det är en mycket tidskrävande position”</w:t>
      </w:r>
    </w:p>
    <w:p w:rsidR="001008DD" w:rsidRPr="00570DE7" w:rsidRDefault="001008DD" w:rsidP="001008DD">
      <w:pPr>
        <w:ind w:left="360"/>
      </w:pPr>
      <w:r w:rsidRPr="00570DE7">
        <w:t xml:space="preserve"> </w:t>
      </w:r>
    </w:p>
    <w:p w:rsidR="001008DD" w:rsidRDefault="001008DD" w:rsidP="001008DD">
      <w:pPr>
        <w:ind w:left="360"/>
      </w:pPr>
      <w:r w:rsidRPr="00570DE7">
        <w:t>”Ett stort antal kontakter och möten är på dagtid – vilket kräver någon som inte har ett annat jobb”</w:t>
      </w:r>
    </w:p>
    <w:p w:rsidR="00AB2BC1" w:rsidRPr="00570DE7" w:rsidRDefault="00AB2BC1" w:rsidP="001008DD">
      <w:pPr>
        <w:ind w:left="360"/>
      </w:pPr>
    </w:p>
    <w:p w:rsidR="001008DD" w:rsidRDefault="001008DD" w:rsidP="001008DD">
      <w:pPr>
        <w:ind w:left="360"/>
      </w:pPr>
      <w:r w:rsidRPr="00570DE7">
        <w:t>”Fungerar bra att även de utbildningarna som hör till sporten är i den här sektionen”</w:t>
      </w:r>
    </w:p>
    <w:p w:rsidR="00AB2BC1" w:rsidRPr="00570DE7" w:rsidRDefault="00AB2BC1" w:rsidP="001008DD">
      <w:pPr>
        <w:ind w:left="360"/>
      </w:pPr>
    </w:p>
    <w:p w:rsidR="001008DD" w:rsidRDefault="001008DD" w:rsidP="001008DD">
      <w:pPr>
        <w:ind w:left="360"/>
      </w:pPr>
      <w:r w:rsidRPr="00570DE7">
        <w:t>”Vad kommer den nya förbundskoordinaterna att kunna avlasta med?”</w:t>
      </w:r>
    </w:p>
    <w:p w:rsidR="00A55BA7" w:rsidRDefault="00E5541A" w:rsidP="001008DD">
      <w:pPr>
        <w:ind w:left="360"/>
      </w:pPr>
      <w:r>
        <w:lastRenderedPageBreak/>
        <w:t>”Det kan ibland vara svårt att veta var gränsen går för vad man som ordförande i en sektion får besluta om och vad som ska vara styrelsens uppdrag”</w:t>
      </w:r>
    </w:p>
    <w:p w:rsidR="00AB2BC1" w:rsidRDefault="00AB2BC1" w:rsidP="001008DD">
      <w:pPr>
        <w:ind w:left="360"/>
      </w:pPr>
    </w:p>
    <w:p w:rsidR="001008DD" w:rsidRDefault="001008DD" w:rsidP="00DF55AB">
      <w:pPr>
        <w:numPr>
          <w:ilvl w:val="0"/>
          <w:numId w:val="9"/>
        </w:numPr>
        <w:ind w:left="786"/>
        <w:rPr>
          <w:b/>
          <w:sz w:val="28"/>
          <w:szCs w:val="28"/>
        </w:rPr>
      </w:pPr>
      <w:r w:rsidRPr="00570DE7">
        <w:rPr>
          <w:b/>
          <w:sz w:val="28"/>
          <w:szCs w:val="28"/>
        </w:rPr>
        <w:t>Analys, reflektioner och åtgärdsförslag rörande</w:t>
      </w:r>
      <w:r w:rsidR="00C21B7D">
        <w:rPr>
          <w:b/>
          <w:sz w:val="28"/>
          <w:szCs w:val="28"/>
        </w:rPr>
        <w:t xml:space="preserve"> </w:t>
      </w:r>
      <w:r w:rsidR="00E5541A" w:rsidRPr="00DF55AB">
        <w:rPr>
          <w:b/>
          <w:sz w:val="27"/>
          <w:szCs w:val="27"/>
        </w:rPr>
        <w:t>Utbildnin</w:t>
      </w:r>
      <w:r w:rsidR="00C21B7D" w:rsidRPr="00DF55AB">
        <w:rPr>
          <w:b/>
          <w:sz w:val="27"/>
          <w:szCs w:val="27"/>
        </w:rPr>
        <w:t>g</w:t>
      </w:r>
      <w:r w:rsidR="00E5541A" w:rsidRPr="00DF55AB">
        <w:rPr>
          <w:b/>
          <w:sz w:val="27"/>
          <w:szCs w:val="27"/>
        </w:rPr>
        <w:t>ssektionen</w:t>
      </w:r>
    </w:p>
    <w:p w:rsidR="00C21B7D" w:rsidRPr="00570DE7" w:rsidRDefault="00C21B7D" w:rsidP="00DF55AB">
      <w:pPr>
        <w:rPr>
          <w:b/>
          <w:sz w:val="28"/>
          <w:szCs w:val="28"/>
        </w:rPr>
      </w:pPr>
    </w:p>
    <w:p w:rsidR="00A55BA7" w:rsidRDefault="001008DD" w:rsidP="001008DD">
      <w:pPr>
        <w:numPr>
          <w:ilvl w:val="0"/>
          <w:numId w:val="21"/>
        </w:numPr>
      </w:pPr>
      <w:r w:rsidRPr="00570DE7">
        <w:t xml:space="preserve">Utbildningssektionen är i stort behov av administrativ support från kansliet. </w:t>
      </w:r>
      <w:r w:rsidR="00A55BA7">
        <w:t>Förhoppningen är att den nya Förbundskoordinatorn att kunna vara den resursen. Om inte måste andra resurser säkerställas</w:t>
      </w:r>
      <w:r w:rsidR="00C21B7D">
        <w:t>.</w:t>
      </w:r>
      <w:r w:rsidRPr="00570DE7">
        <w:t xml:space="preserve"> </w:t>
      </w:r>
    </w:p>
    <w:p w:rsidR="00E5541A" w:rsidRDefault="00E5541A" w:rsidP="001008DD">
      <w:pPr>
        <w:numPr>
          <w:ilvl w:val="0"/>
          <w:numId w:val="21"/>
        </w:numPr>
      </w:pPr>
      <w:r>
        <w:t xml:space="preserve">Vad är delegerat till sektionen och vad </w:t>
      </w:r>
      <w:r w:rsidR="00C21B7D">
        <w:t>de har</w:t>
      </w:r>
      <w:r>
        <w:t xml:space="preserve"> bestämmanderätt över själva</w:t>
      </w:r>
      <w:r w:rsidR="00C21B7D">
        <w:t xml:space="preserve"> behöver klargöras.</w:t>
      </w:r>
      <w:r>
        <w:t xml:space="preserve"> </w:t>
      </w:r>
    </w:p>
    <w:p w:rsidR="001008DD" w:rsidRPr="00570DE7" w:rsidRDefault="00A55BA7" w:rsidP="001008DD">
      <w:pPr>
        <w:numPr>
          <w:ilvl w:val="0"/>
          <w:numId w:val="21"/>
        </w:numPr>
      </w:pPr>
      <w:r>
        <w:t>Utbildningssektionen bör fokusera på att utarbeta och förbättra utbildningarna inom SIF</w:t>
      </w:r>
      <w:r w:rsidR="00C21B7D">
        <w:t>.</w:t>
      </w:r>
    </w:p>
    <w:p w:rsidR="00930CFE" w:rsidRPr="00570DE7" w:rsidRDefault="00930CFE" w:rsidP="00930CFE"/>
    <w:p w:rsidR="006C57FE" w:rsidRDefault="00930CFE" w:rsidP="006C57FE">
      <w:pPr>
        <w:numPr>
          <w:ilvl w:val="0"/>
          <w:numId w:val="9"/>
        </w:numPr>
        <w:rPr>
          <w:b/>
          <w:sz w:val="28"/>
          <w:szCs w:val="28"/>
          <w:u w:val="single"/>
        </w:rPr>
      </w:pPr>
      <w:r w:rsidRPr="00570DE7">
        <w:rPr>
          <w:b/>
          <w:sz w:val="28"/>
          <w:szCs w:val="28"/>
          <w:u w:val="single"/>
        </w:rPr>
        <w:t>Tävlingssektionen</w:t>
      </w:r>
    </w:p>
    <w:p w:rsidR="00C21B7D" w:rsidRDefault="00C21B7D" w:rsidP="00DF55AB">
      <w:pPr>
        <w:rPr>
          <w:b/>
          <w:sz w:val="28"/>
          <w:szCs w:val="28"/>
          <w:u w:val="single"/>
        </w:rPr>
      </w:pPr>
    </w:p>
    <w:p w:rsidR="00C21B7D" w:rsidRPr="00DF55AB" w:rsidRDefault="00C21B7D" w:rsidP="00DF55AB">
      <w:pPr>
        <w:rPr>
          <w:b/>
        </w:rPr>
      </w:pPr>
      <w:r>
        <w:rPr>
          <w:b/>
        </w:rPr>
        <w:t>Några citat;</w:t>
      </w:r>
    </w:p>
    <w:p w:rsidR="00DB0026" w:rsidRPr="00570DE7" w:rsidRDefault="00DB0026" w:rsidP="00DB0026">
      <w:pPr>
        <w:ind w:left="720"/>
        <w:rPr>
          <w:b/>
          <w:sz w:val="28"/>
          <w:szCs w:val="28"/>
          <w:u w:val="single"/>
        </w:rPr>
      </w:pPr>
    </w:p>
    <w:p w:rsidR="00DB0026" w:rsidRPr="00570DE7" w:rsidRDefault="00B66733" w:rsidP="00DB0026">
      <w:pPr>
        <w:ind w:left="720"/>
        <w:rPr>
          <w:b/>
          <w:u w:val="single"/>
        </w:rPr>
      </w:pPr>
      <w:r w:rsidRPr="00570DE7">
        <w:rPr>
          <w:b/>
          <w:u w:val="single"/>
        </w:rPr>
        <w:t>9.</w:t>
      </w:r>
      <w:r w:rsidR="00DB0026" w:rsidRPr="00570DE7">
        <w:rPr>
          <w:b/>
          <w:u w:val="single"/>
        </w:rPr>
        <w:t xml:space="preserve">1 </w:t>
      </w:r>
      <w:proofErr w:type="spellStart"/>
      <w:r w:rsidR="00DB0026" w:rsidRPr="00570DE7">
        <w:rPr>
          <w:b/>
          <w:u w:val="single"/>
        </w:rPr>
        <w:t>Fiposporten</w:t>
      </w:r>
      <w:proofErr w:type="spellEnd"/>
    </w:p>
    <w:p w:rsidR="006C57FE" w:rsidRPr="00570DE7" w:rsidRDefault="006C57FE" w:rsidP="006C57FE">
      <w:pPr>
        <w:ind w:left="720"/>
        <w:rPr>
          <w:b/>
          <w:sz w:val="28"/>
          <w:szCs w:val="28"/>
          <w:u w:val="single"/>
        </w:rPr>
      </w:pPr>
    </w:p>
    <w:p w:rsidR="006A422F" w:rsidRPr="00570DE7" w:rsidRDefault="006C57FE" w:rsidP="006A422F">
      <w:pPr>
        <w:ind w:left="720"/>
      </w:pPr>
      <w:r w:rsidRPr="00570DE7">
        <w:t>”Ordförandeskapet i Tävlingssektionen är på gränsen av man klarar av ideellt. Det ideella kontot är överfyllt. En avlönad tjänst måste tillsättas när ekonomin tillåter”</w:t>
      </w:r>
    </w:p>
    <w:p w:rsidR="006C57FE" w:rsidRPr="00570DE7" w:rsidRDefault="006C57FE" w:rsidP="006A422F">
      <w:pPr>
        <w:ind w:left="720"/>
      </w:pPr>
    </w:p>
    <w:p w:rsidR="006C57FE" w:rsidRPr="00570DE7" w:rsidRDefault="006C57FE" w:rsidP="006A422F">
      <w:pPr>
        <w:ind w:left="720"/>
      </w:pPr>
      <w:r w:rsidRPr="00570DE7">
        <w:t>”Sektionen fungerar bra med kompetenta och engagerade medarbetare. Tiden räcker dock inte till för att hantera mer långsiktiga utvecklingsfrågor”</w:t>
      </w:r>
    </w:p>
    <w:p w:rsidR="006C57FE" w:rsidRPr="00570DE7" w:rsidRDefault="006C57FE" w:rsidP="006A422F">
      <w:pPr>
        <w:ind w:left="720"/>
      </w:pPr>
    </w:p>
    <w:p w:rsidR="006C57FE" w:rsidRPr="00570DE7" w:rsidRDefault="006C57FE" w:rsidP="006A422F">
      <w:pPr>
        <w:ind w:left="720"/>
      </w:pPr>
      <w:r w:rsidRPr="00570DE7">
        <w:t>”Det operativa arbetet handlar primärt om att hantera allehanda uppkomna situationer i tävlingsverksamheten och att värna om och vidareutveckla den sportsliga kulturen”</w:t>
      </w:r>
    </w:p>
    <w:p w:rsidR="006C57FE" w:rsidRPr="00570DE7" w:rsidRDefault="006C57FE" w:rsidP="006A422F">
      <w:pPr>
        <w:ind w:left="720"/>
      </w:pPr>
    </w:p>
    <w:p w:rsidR="006C57FE" w:rsidRPr="00570DE7" w:rsidRDefault="006C57FE" w:rsidP="006A422F">
      <w:pPr>
        <w:ind w:left="720"/>
      </w:pPr>
      <w:r w:rsidRPr="00570DE7">
        <w:t>”Gruppen av medarbetare i Tävlingssektionen fungerar mycket bra tillsammans</w:t>
      </w:r>
      <w:r w:rsidR="002C2237" w:rsidRPr="00570DE7">
        <w:t xml:space="preserve"> där en av styrkorna är den snabba kontakten i många små frågor. Vi har nästan daglig FB chat med varandra”</w:t>
      </w:r>
    </w:p>
    <w:p w:rsidR="002C2237" w:rsidRPr="00570DE7" w:rsidRDefault="002C2237" w:rsidP="006A422F">
      <w:pPr>
        <w:ind w:left="720"/>
      </w:pPr>
    </w:p>
    <w:p w:rsidR="002C2237" w:rsidRPr="00570DE7" w:rsidRDefault="002C2237" w:rsidP="006A422F">
      <w:pPr>
        <w:ind w:left="720"/>
      </w:pPr>
      <w:r w:rsidRPr="00570DE7">
        <w:t>”Vi känner en glädje och stolthet i att informationen och kommunikationen till och med medlemmarna har blivit bättre</w:t>
      </w:r>
      <w:r w:rsidR="00C21B7D">
        <w:t>”</w:t>
      </w:r>
    </w:p>
    <w:p w:rsidR="002C2237" w:rsidRPr="00570DE7" w:rsidRDefault="002C2237" w:rsidP="006A422F">
      <w:pPr>
        <w:ind w:left="720"/>
      </w:pPr>
    </w:p>
    <w:p w:rsidR="002C2237" w:rsidRPr="00570DE7" w:rsidRDefault="002C2237" w:rsidP="006A422F">
      <w:pPr>
        <w:ind w:left="720"/>
      </w:pPr>
      <w:r w:rsidRPr="00570DE7">
        <w:t>”Supporten och stödet från styrelsen</w:t>
      </w:r>
      <w:r w:rsidR="005A4FE3" w:rsidRPr="00570DE7">
        <w:t>s tävlingsansvarige</w:t>
      </w:r>
      <w:r w:rsidRPr="00570DE7">
        <w:t xml:space="preserve"> fungerar bra i en god anda och atmosfär. Gränsdragning och mandat samt ansvar i vissa frågor behöver dock klargöras. Vi behöver också bli bättre på att tydliggöra vår egen </w:t>
      </w:r>
      <w:r w:rsidR="005A4FE3" w:rsidRPr="00570DE7">
        <w:t>interna struktur, arbets- och</w:t>
      </w:r>
      <w:r w:rsidRPr="00570DE7">
        <w:t xml:space="preserve"> ansvarsfördelning”</w:t>
      </w:r>
    </w:p>
    <w:p w:rsidR="002C2237" w:rsidRPr="00570DE7" w:rsidRDefault="002C2237" w:rsidP="006A422F">
      <w:pPr>
        <w:ind w:left="720"/>
      </w:pPr>
    </w:p>
    <w:p w:rsidR="00DB0026" w:rsidRDefault="002C2237" w:rsidP="006A422F">
      <w:pPr>
        <w:ind w:left="720"/>
      </w:pPr>
      <w:r w:rsidRPr="00570DE7">
        <w:t>”Vi samverkar med övriga sektioner och utskott när vi känner att vi behöver. Det är dock inget självändamål”</w:t>
      </w:r>
    </w:p>
    <w:p w:rsidR="008D5B82" w:rsidRDefault="008D5B82" w:rsidP="006A422F">
      <w:pPr>
        <w:ind w:left="720"/>
      </w:pPr>
    </w:p>
    <w:p w:rsidR="008D5B82" w:rsidRPr="00570DE7" w:rsidRDefault="008D5B82" w:rsidP="008D5B82">
      <w:pPr>
        <w:ind w:firstLine="720"/>
      </w:pPr>
      <w:r w:rsidRPr="00570DE7">
        <w:t>”Vårt förbunds absolut största problem är aveln. Den enskilda medlemmen har svårt</w:t>
      </w:r>
      <w:r>
        <w:t xml:space="preserve"> </w:t>
      </w:r>
    </w:p>
    <w:p w:rsidR="00C21B7D" w:rsidRPr="00570DE7" w:rsidRDefault="008D5B82" w:rsidP="008D5B82">
      <w:pPr>
        <w:ind w:firstLine="720"/>
      </w:pPr>
      <w:r w:rsidRPr="00570DE7">
        <w:t xml:space="preserve">att förstå uppdelningen och att vi utåt inte agerar som </w:t>
      </w:r>
      <w:r w:rsidRPr="00DF55AB">
        <w:rPr>
          <w:u w:val="single"/>
        </w:rPr>
        <w:t>ETT</w:t>
      </w:r>
      <w:r w:rsidRPr="008D5B82">
        <w:t xml:space="preserve"> </w:t>
      </w:r>
      <w:r w:rsidRPr="00570DE7">
        <w:t>förbund”</w:t>
      </w:r>
    </w:p>
    <w:p w:rsidR="00DB0026" w:rsidRPr="00570DE7" w:rsidRDefault="008D5B82" w:rsidP="008D5B82">
      <w:r>
        <w:br w:type="page"/>
      </w:r>
    </w:p>
    <w:p w:rsidR="00F37676" w:rsidRPr="00570DE7" w:rsidRDefault="00B66733" w:rsidP="006A422F">
      <w:pPr>
        <w:ind w:left="720"/>
        <w:rPr>
          <w:b/>
          <w:u w:val="single"/>
        </w:rPr>
      </w:pPr>
      <w:r w:rsidRPr="00570DE7">
        <w:rPr>
          <w:b/>
          <w:u w:val="single"/>
        </w:rPr>
        <w:t>9</w:t>
      </w:r>
      <w:r w:rsidR="001008DD" w:rsidRPr="00570DE7">
        <w:rPr>
          <w:b/>
          <w:u w:val="single"/>
        </w:rPr>
        <w:t>.</w:t>
      </w:r>
      <w:r w:rsidR="00DB0026" w:rsidRPr="00570DE7">
        <w:rPr>
          <w:b/>
          <w:u w:val="single"/>
        </w:rPr>
        <w:t xml:space="preserve">2 </w:t>
      </w:r>
      <w:proofErr w:type="spellStart"/>
      <w:r w:rsidR="00DB0026" w:rsidRPr="00570DE7">
        <w:rPr>
          <w:b/>
          <w:u w:val="single"/>
        </w:rPr>
        <w:t>Gaedingakeppnisporten</w:t>
      </w:r>
      <w:proofErr w:type="spellEnd"/>
    </w:p>
    <w:p w:rsidR="00F37676" w:rsidRPr="00570DE7" w:rsidRDefault="00F37676" w:rsidP="006A422F">
      <w:pPr>
        <w:ind w:left="720"/>
        <w:rPr>
          <w:b/>
          <w:u w:val="single"/>
        </w:rPr>
      </w:pPr>
    </w:p>
    <w:p w:rsidR="00F37676" w:rsidRPr="00570DE7" w:rsidRDefault="00F37676" w:rsidP="006A422F">
      <w:pPr>
        <w:ind w:left="720"/>
      </w:pPr>
      <w:r w:rsidRPr="00570DE7">
        <w:t>”Vi har en väl fungerande organisation i form av ett nätverk med åtta personer som fungerar som bollplank och som med stort engagemang utveckla denna gren av sporten”</w:t>
      </w:r>
    </w:p>
    <w:p w:rsidR="00F90A8C" w:rsidRPr="00570DE7" w:rsidRDefault="00F90A8C" w:rsidP="006A422F">
      <w:pPr>
        <w:ind w:left="720"/>
      </w:pPr>
    </w:p>
    <w:p w:rsidR="00F90A8C" w:rsidRPr="00570DE7" w:rsidRDefault="00F90A8C" w:rsidP="006A422F">
      <w:pPr>
        <w:ind w:left="720"/>
      </w:pPr>
      <w:r w:rsidRPr="00570DE7">
        <w:t>”Vi har fastlagt en utvecklingsplan t.om 2017”</w:t>
      </w:r>
    </w:p>
    <w:p w:rsidR="00F37676" w:rsidRPr="00570DE7" w:rsidRDefault="00F37676" w:rsidP="006A422F">
      <w:pPr>
        <w:ind w:left="720"/>
      </w:pPr>
    </w:p>
    <w:p w:rsidR="00F90A8C" w:rsidRPr="00570DE7" w:rsidRDefault="00F90A8C" w:rsidP="006A422F">
      <w:pPr>
        <w:ind w:left="720"/>
      </w:pPr>
      <w:r w:rsidRPr="00570DE7">
        <w:t>”</w:t>
      </w:r>
      <w:r w:rsidR="00070E7F" w:rsidRPr="00570DE7">
        <w:t xml:space="preserve">Styrelsens utsedda </w:t>
      </w:r>
      <w:r w:rsidR="005A4FE3" w:rsidRPr="00570DE7">
        <w:t>tävlingsansvarige</w:t>
      </w:r>
      <w:r w:rsidR="00070E7F" w:rsidRPr="00570DE7">
        <w:t xml:space="preserve"> </w:t>
      </w:r>
      <w:r w:rsidRPr="00570DE7">
        <w:t>är vår huvudman mycket mer än tävlingssektionen. Vi tycker att nuvarande struktur fungerar bra”</w:t>
      </w:r>
    </w:p>
    <w:p w:rsidR="00F90A8C" w:rsidRPr="00570DE7" w:rsidRDefault="00F90A8C" w:rsidP="006A422F">
      <w:pPr>
        <w:ind w:left="720"/>
      </w:pPr>
    </w:p>
    <w:p w:rsidR="00F90A8C" w:rsidRPr="00570DE7" w:rsidRDefault="00F90A8C" w:rsidP="006A422F">
      <w:pPr>
        <w:ind w:left="720"/>
      </w:pPr>
      <w:r w:rsidRPr="00570DE7">
        <w:t>”Vi har i vår lilla organisation fått många saker att hända. Vi har skapat synlighet och intresse för Gaedinga. Intresset fortsätt</w:t>
      </w:r>
      <w:r w:rsidR="00264946">
        <w:t>er</w:t>
      </w:r>
      <w:r w:rsidRPr="00570DE7">
        <w:t xml:space="preserve"> att växa”</w:t>
      </w:r>
    </w:p>
    <w:p w:rsidR="00F90A8C" w:rsidRPr="00570DE7" w:rsidRDefault="00F90A8C" w:rsidP="006A422F">
      <w:pPr>
        <w:ind w:left="720"/>
      </w:pPr>
    </w:p>
    <w:p w:rsidR="00F90A8C" w:rsidRPr="00570DE7" w:rsidRDefault="00F90A8C" w:rsidP="006A422F">
      <w:pPr>
        <w:ind w:left="720"/>
      </w:pPr>
      <w:r w:rsidRPr="00570DE7">
        <w:t>”Vi genomför 25 till 30 tävlingar i år</w:t>
      </w:r>
      <w:r w:rsidR="00264946">
        <w:t>,</w:t>
      </w:r>
      <w:r w:rsidRPr="00570DE7">
        <w:t xml:space="preserve"> mycket i form av prova på tävlingar med såväl domare som instruktörer till ryttarnas förfogande”</w:t>
      </w:r>
    </w:p>
    <w:p w:rsidR="00F90A8C" w:rsidRPr="00570DE7" w:rsidRDefault="00F90A8C" w:rsidP="006A422F">
      <w:pPr>
        <w:ind w:left="720"/>
      </w:pPr>
    </w:p>
    <w:p w:rsidR="00D94C6E" w:rsidRPr="00570DE7" w:rsidRDefault="00F90A8C" w:rsidP="00F90A8C">
      <w:pPr>
        <w:spacing w:line="480" w:lineRule="auto"/>
        <w:ind w:left="720"/>
      </w:pPr>
      <w:r w:rsidRPr="00570DE7">
        <w:t>”Som en del av vår utveckling framåt finns ambitionen att skapa vår egen FB sida”</w:t>
      </w:r>
    </w:p>
    <w:p w:rsidR="005A4FE3" w:rsidRPr="00570DE7" w:rsidRDefault="00B66733">
      <w:pPr>
        <w:spacing w:line="480" w:lineRule="auto"/>
        <w:ind w:left="720"/>
        <w:rPr>
          <w:b/>
          <w:u w:val="single"/>
        </w:rPr>
      </w:pPr>
      <w:r w:rsidRPr="00570DE7">
        <w:rPr>
          <w:b/>
          <w:u w:val="single"/>
        </w:rPr>
        <w:t>9.3</w:t>
      </w:r>
      <w:r w:rsidR="00D94C6E" w:rsidRPr="00570DE7">
        <w:rPr>
          <w:b/>
          <w:u w:val="single"/>
        </w:rPr>
        <w:t xml:space="preserve"> Landslaget</w:t>
      </w:r>
    </w:p>
    <w:p w:rsidR="005A4FE3" w:rsidRPr="00570DE7" w:rsidRDefault="005A4FE3">
      <w:pPr>
        <w:ind w:left="720"/>
      </w:pPr>
      <w:r w:rsidRPr="00570DE7">
        <w:t>”Den nödvändiga jakten på att hitta sponsorer upptar alltför mycket tid. Landslagsledningens huvuduppgift kan inte vara att jaga sponsorer. Så är det just nu”</w:t>
      </w:r>
    </w:p>
    <w:p w:rsidR="007F7CD7" w:rsidRPr="00570DE7" w:rsidRDefault="007F7CD7">
      <w:pPr>
        <w:ind w:left="720"/>
      </w:pPr>
    </w:p>
    <w:p w:rsidR="007F7CD7" w:rsidRPr="00570DE7" w:rsidRDefault="005A4FE3" w:rsidP="00DF55AB">
      <w:pPr>
        <w:ind w:left="720"/>
      </w:pPr>
      <w:r w:rsidRPr="00570DE7">
        <w:t>”</w:t>
      </w:r>
      <w:r w:rsidR="008754B2" w:rsidRPr="00570DE7">
        <w:t>Landslagsledningen</w:t>
      </w:r>
      <w:r w:rsidR="007F7CD7" w:rsidRPr="00570DE7">
        <w:t xml:space="preserve"> </w:t>
      </w:r>
      <w:r w:rsidRPr="00570DE7">
        <w:t>lyder ju organisatoriskt under Tävlingssektionen</w:t>
      </w:r>
      <w:r w:rsidR="007F7CD7" w:rsidRPr="00570DE7">
        <w:t xml:space="preserve"> men </w:t>
      </w:r>
      <w:r w:rsidR="008754B2" w:rsidRPr="00570DE7">
        <w:t xml:space="preserve">vi </w:t>
      </w:r>
      <w:r w:rsidR="007F7CD7" w:rsidRPr="00570DE7">
        <w:t xml:space="preserve">tycker inte att </w:t>
      </w:r>
      <w:r w:rsidR="008754B2" w:rsidRPr="00570DE7">
        <w:t xml:space="preserve">vi </w:t>
      </w:r>
      <w:r w:rsidR="0093191B" w:rsidRPr="00570DE7">
        <w:t>bör vara underställda dem eftersom de samverkansfrågor som finn</w:t>
      </w:r>
      <w:r w:rsidR="008754B2" w:rsidRPr="00570DE7">
        <w:t>s har få beröringspunkter med Tävlingssektionen</w:t>
      </w:r>
      <w:r w:rsidR="0093191B" w:rsidRPr="00570DE7">
        <w:t>.</w:t>
      </w:r>
      <w:r w:rsidR="008754B2" w:rsidRPr="00570DE7">
        <w:t xml:space="preserve"> </w:t>
      </w:r>
      <w:r w:rsidRPr="00570DE7">
        <w:t>Det vore bättre om vi var underställ</w:t>
      </w:r>
      <w:r w:rsidR="007F7CD7" w:rsidRPr="00570DE7">
        <w:t>da Styrelsens tävlingsansvarige”</w:t>
      </w:r>
    </w:p>
    <w:p w:rsidR="00456442" w:rsidRPr="00570DE7" w:rsidRDefault="00456442" w:rsidP="00DF55AB">
      <w:pPr>
        <w:ind w:left="720"/>
      </w:pPr>
    </w:p>
    <w:p w:rsidR="008754B2" w:rsidRPr="00570DE7" w:rsidRDefault="008754B2" w:rsidP="00DF55AB">
      <w:pPr>
        <w:ind w:left="720"/>
      </w:pPr>
      <w:r w:rsidRPr="00570DE7">
        <w:t>”Vi skulle önska att vi blev mer involverade i de styrel</w:t>
      </w:r>
      <w:r w:rsidR="00456442" w:rsidRPr="00570DE7">
        <w:t>se</w:t>
      </w:r>
      <w:r w:rsidRPr="00570DE7">
        <w:t xml:space="preserve">beslut som tas som påverkar landslagsledningen och därmed landslaget”  </w:t>
      </w:r>
    </w:p>
    <w:p w:rsidR="007F7CD7" w:rsidRPr="00570DE7" w:rsidRDefault="007F7CD7" w:rsidP="00DF55AB">
      <w:pPr>
        <w:ind w:left="720"/>
      </w:pPr>
    </w:p>
    <w:p w:rsidR="007F7CD7" w:rsidRPr="00570DE7" w:rsidRDefault="007F7CD7" w:rsidP="00DF55AB">
      <w:pPr>
        <w:ind w:left="720"/>
      </w:pPr>
      <w:r w:rsidRPr="00570DE7">
        <w:t xml:space="preserve">”Vi måste etablera en samsyn i hur vi skall sköta våra tre landslag; Sport, </w:t>
      </w:r>
      <w:proofErr w:type="spellStart"/>
      <w:r w:rsidRPr="00570DE7">
        <w:t>Gaedinga</w:t>
      </w:r>
      <w:proofErr w:type="spellEnd"/>
      <w:r w:rsidRPr="00570DE7">
        <w:t xml:space="preserve"> och </w:t>
      </w:r>
      <w:r w:rsidR="00264946">
        <w:t>A</w:t>
      </w:r>
      <w:r w:rsidRPr="00570DE7">
        <w:t>vel. Som jag ser det bör det vara en instans som håller samman alla tre landslagen, inte minst för att åstadkomma känslan av att vara ett gemensamt landslag som i oli</w:t>
      </w:r>
      <w:r w:rsidR="008754B2" w:rsidRPr="00570DE7">
        <w:t>ka grenar representerar Sverige”</w:t>
      </w:r>
    </w:p>
    <w:p w:rsidR="007F7CD7" w:rsidRPr="00570DE7" w:rsidRDefault="007F7CD7" w:rsidP="008D5B82"/>
    <w:p w:rsidR="007F7CD7" w:rsidRPr="00570DE7" w:rsidRDefault="00B66733" w:rsidP="00DF55AB">
      <w:pPr>
        <w:ind w:left="720"/>
        <w:rPr>
          <w:b/>
          <w:u w:val="single"/>
        </w:rPr>
      </w:pPr>
      <w:r w:rsidRPr="00570DE7">
        <w:rPr>
          <w:b/>
          <w:u w:val="single"/>
        </w:rPr>
        <w:t>9</w:t>
      </w:r>
      <w:r w:rsidR="001008DD" w:rsidRPr="00570DE7">
        <w:rPr>
          <w:b/>
          <w:u w:val="single"/>
        </w:rPr>
        <w:t>.</w:t>
      </w:r>
      <w:r w:rsidR="007F7CD7" w:rsidRPr="00570DE7">
        <w:rPr>
          <w:b/>
          <w:u w:val="single"/>
        </w:rPr>
        <w:t>4 TREC</w:t>
      </w:r>
    </w:p>
    <w:p w:rsidR="007F7CD7" w:rsidRPr="00570DE7" w:rsidRDefault="007F7CD7" w:rsidP="00DF55AB">
      <w:pPr>
        <w:ind w:left="720"/>
        <w:rPr>
          <w:b/>
          <w:u w:val="single"/>
        </w:rPr>
      </w:pPr>
    </w:p>
    <w:p w:rsidR="00C37C0D" w:rsidRPr="00570DE7" w:rsidRDefault="00C37C0D" w:rsidP="00DF55AB">
      <w:pPr>
        <w:ind w:left="720"/>
      </w:pPr>
      <w:r w:rsidRPr="00570DE7">
        <w:t xml:space="preserve">” </w:t>
      </w:r>
      <w:proofErr w:type="spellStart"/>
      <w:r w:rsidRPr="00570DE7">
        <w:t>Trec</w:t>
      </w:r>
      <w:proofErr w:type="spellEnd"/>
      <w:r w:rsidRPr="00570DE7">
        <w:t xml:space="preserve"> som sektion verkar som en egen och separat organisation som kan liknas vid ett eget förbund i förbundet”</w:t>
      </w:r>
    </w:p>
    <w:p w:rsidR="00C37C0D" w:rsidRPr="00570DE7" w:rsidRDefault="00C37C0D" w:rsidP="00DF55AB">
      <w:pPr>
        <w:ind w:left="720"/>
      </w:pPr>
    </w:p>
    <w:p w:rsidR="00C37C0D" w:rsidRPr="00570DE7" w:rsidRDefault="00C37C0D" w:rsidP="00DF55AB">
      <w:pPr>
        <w:ind w:left="720"/>
      </w:pPr>
      <w:r w:rsidRPr="00570DE7">
        <w:t>”</w:t>
      </w:r>
      <w:proofErr w:type="spellStart"/>
      <w:r w:rsidRPr="00570DE7">
        <w:t>Trec</w:t>
      </w:r>
      <w:proofErr w:type="spellEnd"/>
      <w:r w:rsidRPr="00570DE7">
        <w:t xml:space="preserve"> som tävlingsform är liten men röner ett stort och ökande intresse från många olika kategorier av ryttare och hästraser. Vi genomför </w:t>
      </w:r>
      <w:r w:rsidR="005F62F4" w:rsidRPr="00570DE7">
        <w:t>för närvarand</w:t>
      </w:r>
      <w:r w:rsidR="00264946">
        <w:t>e</w:t>
      </w:r>
      <w:r w:rsidR="005F62F4" w:rsidRPr="00570DE7">
        <w:t xml:space="preserve"> </w:t>
      </w:r>
      <w:r w:rsidRPr="00570DE7">
        <w:t>ca 10 tävlingar per år”</w:t>
      </w:r>
    </w:p>
    <w:p w:rsidR="00C37C0D" w:rsidRPr="00570DE7" w:rsidRDefault="00C37C0D" w:rsidP="00DF55AB">
      <w:pPr>
        <w:ind w:left="720"/>
      </w:pPr>
    </w:p>
    <w:p w:rsidR="00C37C0D" w:rsidRPr="00570DE7" w:rsidRDefault="00C37C0D" w:rsidP="00DF55AB">
      <w:pPr>
        <w:ind w:left="720"/>
      </w:pPr>
      <w:r w:rsidRPr="00570DE7">
        <w:t>”Utmaningen är att rekrytera ryttare och få dem aktiva. Trots detta har medlemsantalet på vår Facebooksida</w:t>
      </w:r>
      <w:r w:rsidR="00555912" w:rsidRPr="00570DE7">
        <w:t>,</w:t>
      </w:r>
      <w:r w:rsidRPr="00570DE7">
        <w:t xml:space="preserve"> som nu är nästan 900 </w:t>
      </w:r>
      <w:r w:rsidR="00264946" w:rsidRPr="00570DE7">
        <w:t>st.</w:t>
      </w:r>
      <w:r w:rsidR="00555912" w:rsidRPr="00570DE7">
        <w:t>,</w:t>
      </w:r>
      <w:r w:rsidRPr="00570DE7">
        <w:t xml:space="preserve"> dubblerats på ett år”</w:t>
      </w:r>
    </w:p>
    <w:p w:rsidR="00C37C0D" w:rsidRPr="00570DE7" w:rsidRDefault="00C37C0D" w:rsidP="00DF55AB">
      <w:pPr>
        <w:ind w:left="720"/>
      </w:pPr>
    </w:p>
    <w:p w:rsidR="005F62F4" w:rsidRPr="00570DE7" w:rsidRDefault="00C37C0D" w:rsidP="00DF55AB">
      <w:pPr>
        <w:ind w:left="720"/>
      </w:pPr>
      <w:r w:rsidRPr="00570DE7">
        <w:t>”Vi uppskattar vår tillhörighet i SIF och känner ett stort stöd från styrelsen i vårt arbete. Däremot känne</w:t>
      </w:r>
      <w:r w:rsidR="005F62F4" w:rsidRPr="00570DE7">
        <w:t>r vi starkt att vi inte ännu upp</w:t>
      </w:r>
      <w:r w:rsidRPr="00570DE7">
        <w:t>nått den acceptans</w:t>
      </w:r>
      <w:r w:rsidR="005F62F4" w:rsidRPr="00570DE7">
        <w:t xml:space="preserve"> vi skulle vilja ha från många </w:t>
      </w:r>
      <w:r w:rsidR="00555912" w:rsidRPr="00570DE7">
        <w:t xml:space="preserve">fler </w:t>
      </w:r>
      <w:r w:rsidR="005F62F4" w:rsidRPr="00570DE7">
        <w:t>av Fipo och Gaedingasportens aktiva. Vi inse</w:t>
      </w:r>
      <w:r w:rsidR="00555912" w:rsidRPr="00570DE7">
        <w:t>r att en anledningen till detta</w:t>
      </w:r>
      <w:r w:rsidR="005F62F4" w:rsidRPr="00570DE7">
        <w:t xml:space="preserve"> beror på att vi, i enlighet med FITEs regelverk</w:t>
      </w:r>
      <w:r w:rsidR="00555912" w:rsidRPr="00570DE7">
        <w:t>,</w:t>
      </w:r>
      <w:r w:rsidR="005F62F4" w:rsidRPr="00570DE7">
        <w:t xml:space="preserve"> välkomnar alla hästra</w:t>
      </w:r>
      <w:r w:rsidR="00555912" w:rsidRPr="00570DE7">
        <w:t>ser till vår tävlingsverksamhet</w:t>
      </w:r>
    </w:p>
    <w:p w:rsidR="005F62F4" w:rsidRPr="00570DE7" w:rsidRDefault="005F62F4" w:rsidP="00DF55AB">
      <w:pPr>
        <w:ind w:left="720"/>
      </w:pPr>
    </w:p>
    <w:p w:rsidR="002F2637" w:rsidRPr="00570DE7" w:rsidRDefault="005F62F4" w:rsidP="00DF55AB">
      <w:pPr>
        <w:ind w:left="720"/>
        <w:rPr>
          <w:color w:val="FF0000"/>
        </w:rPr>
      </w:pPr>
      <w:r w:rsidRPr="00570DE7">
        <w:t xml:space="preserve">”Vår målsättning är att redan under 2017 bli självförsörjande och då inte längre vara </w:t>
      </w:r>
      <w:r w:rsidR="00555912" w:rsidRPr="00570DE7">
        <w:t>en ekonomisk belastning</w:t>
      </w:r>
      <w:r w:rsidR="00264946">
        <w:t xml:space="preserve"> för</w:t>
      </w:r>
      <w:r w:rsidRPr="00570DE7">
        <w:t xml:space="preserve"> SIF. Det kan vi uppnå när vi enlighet med beslutet på Årstämman 2016 har möjligheten att </w:t>
      </w:r>
      <w:r w:rsidR="00555912" w:rsidRPr="00570DE7">
        <w:t>ta ut medlemsavgifter. Vårt mål är</w:t>
      </w:r>
      <w:r w:rsidRPr="00570DE7">
        <w:t xml:space="preserve"> att ha 100-150 medlemmar vid utgången av 2017.</w:t>
      </w:r>
      <w:r w:rsidR="00C37C0D" w:rsidRPr="00570DE7">
        <w:t xml:space="preserve">  </w:t>
      </w:r>
    </w:p>
    <w:p w:rsidR="0034178A" w:rsidRPr="00570DE7" w:rsidRDefault="0034178A" w:rsidP="00DF55AB">
      <w:pPr>
        <w:ind w:left="720"/>
        <w:rPr>
          <w:color w:val="FF0000"/>
        </w:rPr>
      </w:pPr>
    </w:p>
    <w:p w:rsidR="00486B4A" w:rsidRPr="00570DE7" w:rsidRDefault="00486B4A">
      <w:pPr>
        <w:numPr>
          <w:ilvl w:val="0"/>
          <w:numId w:val="9"/>
        </w:numPr>
        <w:spacing w:line="480" w:lineRule="auto"/>
        <w:rPr>
          <w:b/>
          <w:sz w:val="28"/>
          <w:szCs w:val="28"/>
        </w:rPr>
      </w:pPr>
      <w:r w:rsidRPr="00570DE7">
        <w:rPr>
          <w:b/>
          <w:sz w:val="28"/>
          <w:szCs w:val="28"/>
        </w:rPr>
        <w:t>Analys, reflektioner och åtgärdsförslag rörande Tävlingssektionen</w:t>
      </w:r>
    </w:p>
    <w:p w:rsidR="00486B4A" w:rsidRPr="00570DE7" w:rsidRDefault="00486B4A" w:rsidP="006C14FF">
      <w:pPr>
        <w:ind w:left="720"/>
      </w:pPr>
      <w:r w:rsidRPr="00570DE7">
        <w:t xml:space="preserve">Utvärderingsgruppen </w:t>
      </w:r>
      <w:r w:rsidR="0034178A" w:rsidRPr="00570DE7">
        <w:t>önskar framföra</w:t>
      </w:r>
      <w:r w:rsidRPr="00570DE7">
        <w:t xml:space="preserve"> att;</w:t>
      </w:r>
    </w:p>
    <w:p w:rsidR="002F2637" w:rsidRPr="00570DE7" w:rsidRDefault="00486B4A" w:rsidP="006C14FF">
      <w:pPr>
        <w:ind w:left="720"/>
      </w:pPr>
      <w:r w:rsidRPr="00570DE7">
        <w:t xml:space="preserve"> </w:t>
      </w:r>
    </w:p>
    <w:p w:rsidR="002F2637" w:rsidRPr="00570DE7" w:rsidRDefault="00486B4A" w:rsidP="006C14FF">
      <w:pPr>
        <w:numPr>
          <w:ilvl w:val="0"/>
          <w:numId w:val="20"/>
        </w:numPr>
      </w:pPr>
      <w:r w:rsidRPr="00570DE7">
        <w:t>Tävlingsverksamheten i dess olika delar i</w:t>
      </w:r>
      <w:r w:rsidR="002F2637" w:rsidRPr="00570DE7">
        <w:t xml:space="preserve"> huvudsak </w:t>
      </w:r>
      <w:r w:rsidR="0034178A" w:rsidRPr="00570DE7">
        <w:t>har väl</w:t>
      </w:r>
      <w:r w:rsidRPr="00570DE7">
        <w:t xml:space="preserve"> fungerande organistoriska enheter</w:t>
      </w:r>
      <w:r w:rsidR="002F2637" w:rsidRPr="00570DE7">
        <w:t xml:space="preserve"> präglad</w:t>
      </w:r>
      <w:r w:rsidRPr="00570DE7">
        <w:t>e</w:t>
      </w:r>
      <w:r w:rsidR="002F2637" w:rsidRPr="00570DE7">
        <w:t xml:space="preserve"> av stor kompetens och stort engagemang.</w:t>
      </w:r>
    </w:p>
    <w:p w:rsidR="00486B4A" w:rsidRPr="00570DE7" w:rsidRDefault="0034178A">
      <w:pPr>
        <w:numPr>
          <w:ilvl w:val="0"/>
          <w:numId w:val="20"/>
        </w:numPr>
      </w:pPr>
      <w:r w:rsidRPr="00570DE7">
        <w:t>E</w:t>
      </w:r>
      <w:r w:rsidR="00486B4A" w:rsidRPr="00570DE7">
        <w:t xml:space="preserve">n anpassning </w:t>
      </w:r>
      <w:r w:rsidRPr="00570DE7">
        <w:t xml:space="preserve">och smärre justeringar </w:t>
      </w:r>
      <w:r w:rsidR="00486B4A" w:rsidRPr="00570DE7">
        <w:t xml:space="preserve">av den organisationsplan </w:t>
      </w:r>
      <w:r w:rsidRPr="00570DE7">
        <w:t xml:space="preserve">som utgjorde grunden för Vägval 2012 succesivt har skett. Bland annat ingår nu inte </w:t>
      </w:r>
      <w:proofErr w:type="spellStart"/>
      <w:r w:rsidRPr="00570DE7">
        <w:t>Trec</w:t>
      </w:r>
      <w:proofErr w:type="spellEnd"/>
      <w:r w:rsidRPr="00570DE7">
        <w:t xml:space="preserve"> som en avdelning under tävlingssektionen utan utgör en egen sektion direkt under styrelsen. I den översyn som gjorts och fortlöpande görs bör en uppdaterad organisationsplan tas fram för att öka tydligheten och den struktur som gäller. </w:t>
      </w:r>
    </w:p>
    <w:p w:rsidR="002F2637" w:rsidRPr="00570DE7" w:rsidRDefault="002F2637" w:rsidP="006C14FF">
      <w:pPr>
        <w:numPr>
          <w:ilvl w:val="0"/>
          <w:numId w:val="20"/>
        </w:numPr>
      </w:pPr>
      <w:r w:rsidRPr="00570DE7">
        <w:t>En viss långsiktighet i Fipo sportens utveckling saknas</w:t>
      </w:r>
      <w:r w:rsidR="00264946">
        <w:t>.</w:t>
      </w:r>
    </w:p>
    <w:p w:rsidR="002F2637" w:rsidRPr="00570DE7" w:rsidRDefault="002F2637" w:rsidP="006C14FF">
      <w:pPr>
        <w:numPr>
          <w:ilvl w:val="0"/>
          <w:numId w:val="20"/>
        </w:numPr>
      </w:pPr>
      <w:r w:rsidRPr="00570DE7">
        <w:t>Strukturer och arbetssätt samt gränssnittet till styrelsens tävlingsansvarige bör göras.</w:t>
      </w:r>
    </w:p>
    <w:p w:rsidR="001B72EC" w:rsidRPr="00570DE7" w:rsidRDefault="00E92847" w:rsidP="006C14FF">
      <w:pPr>
        <w:numPr>
          <w:ilvl w:val="0"/>
          <w:numId w:val="20"/>
        </w:numPr>
      </w:pPr>
      <w:r w:rsidRPr="00570DE7">
        <w:t>Sponsor</w:t>
      </w:r>
      <w:r w:rsidR="001B72EC" w:rsidRPr="00570DE7">
        <w:t>aktivite</w:t>
      </w:r>
      <w:r w:rsidRPr="00570DE7">
        <w:t>terna</w:t>
      </w:r>
      <w:r w:rsidR="001B72EC" w:rsidRPr="00570DE7">
        <w:t xml:space="preserve"> måste samordnas</w:t>
      </w:r>
      <w:r w:rsidR="00264946">
        <w:t>.</w:t>
      </w:r>
    </w:p>
    <w:p w:rsidR="002F2637" w:rsidRPr="00570DE7" w:rsidRDefault="001B72EC" w:rsidP="006C14FF">
      <w:pPr>
        <w:numPr>
          <w:ilvl w:val="0"/>
          <w:numId w:val="20"/>
        </w:numPr>
      </w:pPr>
      <w:r w:rsidRPr="00570DE7">
        <w:t>Utvärdera möjligheterna</w:t>
      </w:r>
      <w:r w:rsidR="00264946">
        <w:t xml:space="preserve"> tillsammans med Avelsstiftelsen</w:t>
      </w:r>
      <w:r w:rsidR="00295E42">
        <w:t>,</w:t>
      </w:r>
      <w:r w:rsidR="00264946">
        <w:t xml:space="preserve"> </w:t>
      </w:r>
      <w:r w:rsidRPr="00570DE7">
        <w:t>inte minst de ekonomiska, att på del av tid kunna utnyttja Avelns tillsatta tjänsteman som Sportchef</w:t>
      </w:r>
      <w:r w:rsidR="00E92847" w:rsidRPr="00570DE7">
        <w:t xml:space="preserve"> inom Tävlingssektionen</w:t>
      </w:r>
    </w:p>
    <w:p w:rsidR="001B72EC" w:rsidRPr="00570DE7" w:rsidRDefault="00E92847" w:rsidP="006C14FF">
      <w:pPr>
        <w:numPr>
          <w:ilvl w:val="0"/>
          <w:numId w:val="20"/>
        </w:numPr>
      </w:pPr>
      <w:r w:rsidRPr="00570DE7">
        <w:t xml:space="preserve">Bejaka, acceptera och stöd TREC </w:t>
      </w:r>
      <w:r w:rsidR="001B72EC" w:rsidRPr="00570DE7">
        <w:t xml:space="preserve">som tävlingsgren </w:t>
      </w:r>
      <w:r w:rsidRPr="00570DE7">
        <w:t xml:space="preserve">och egen organisationsform </w:t>
      </w:r>
      <w:r w:rsidR="001B72EC" w:rsidRPr="00570DE7">
        <w:t>inom ramen för SIF</w:t>
      </w:r>
      <w:r w:rsidRPr="00570DE7">
        <w:t xml:space="preserve"> och FITE</w:t>
      </w:r>
    </w:p>
    <w:p w:rsidR="001B72EC" w:rsidRPr="00570DE7" w:rsidRDefault="001B72EC" w:rsidP="006C14FF">
      <w:pPr>
        <w:numPr>
          <w:ilvl w:val="0"/>
          <w:numId w:val="20"/>
        </w:numPr>
      </w:pPr>
      <w:r w:rsidRPr="00570DE7">
        <w:t xml:space="preserve">Samla sport och gaedingakommunikationen via en hemsida </w:t>
      </w:r>
      <w:r w:rsidR="00295E42">
        <w:t xml:space="preserve">och FB sida </w:t>
      </w:r>
      <w:r w:rsidRPr="00570DE7">
        <w:t>istället för två separata.</w:t>
      </w:r>
    </w:p>
    <w:p w:rsidR="00D21837" w:rsidRPr="00570DE7" w:rsidRDefault="00D21837" w:rsidP="006C14FF">
      <w:pPr>
        <w:ind w:left="720"/>
        <w:rPr>
          <w:color w:val="FF0000"/>
        </w:rPr>
      </w:pPr>
    </w:p>
    <w:p w:rsidR="002C2237" w:rsidRPr="008D5B82" w:rsidRDefault="00D21837" w:rsidP="006C14FF">
      <w:pPr>
        <w:numPr>
          <w:ilvl w:val="0"/>
          <w:numId w:val="9"/>
        </w:numPr>
        <w:rPr>
          <w:b/>
          <w:sz w:val="28"/>
          <w:szCs w:val="28"/>
          <w:u w:val="single"/>
        </w:rPr>
      </w:pPr>
      <w:r w:rsidRPr="008D5B82">
        <w:rPr>
          <w:b/>
          <w:sz w:val="28"/>
          <w:szCs w:val="28"/>
          <w:u w:val="single"/>
        </w:rPr>
        <w:t>Disciplinnämnd</w:t>
      </w:r>
    </w:p>
    <w:p w:rsidR="00295E42" w:rsidRDefault="00295E42" w:rsidP="006C14FF">
      <w:pPr>
        <w:rPr>
          <w:b/>
          <w:sz w:val="28"/>
          <w:szCs w:val="28"/>
        </w:rPr>
      </w:pPr>
    </w:p>
    <w:p w:rsidR="00295E42" w:rsidRPr="006C14FF" w:rsidRDefault="00295E42" w:rsidP="006C14FF">
      <w:pPr>
        <w:rPr>
          <w:b/>
        </w:rPr>
      </w:pPr>
      <w:r>
        <w:rPr>
          <w:b/>
        </w:rPr>
        <w:t>Ett citat;</w:t>
      </w:r>
    </w:p>
    <w:p w:rsidR="00D21837" w:rsidRPr="00570DE7" w:rsidRDefault="00D21837" w:rsidP="006C14FF">
      <w:pPr>
        <w:ind w:left="720"/>
        <w:rPr>
          <w:b/>
          <w:sz w:val="28"/>
          <w:szCs w:val="28"/>
        </w:rPr>
      </w:pPr>
    </w:p>
    <w:p w:rsidR="00E36879" w:rsidRPr="00570DE7" w:rsidRDefault="00D519F4">
      <w:pPr>
        <w:ind w:left="720"/>
        <w:rPr>
          <w:color w:val="000000" w:themeColor="text1"/>
        </w:rPr>
      </w:pPr>
      <w:r w:rsidRPr="00570DE7">
        <w:rPr>
          <w:color w:val="000000" w:themeColor="text1"/>
        </w:rPr>
        <w:t>”Di</w:t>
      </w:r>
      <w:r w:rsidR="00E36879" w:rsidRPr="00570DE7">
        <w:rPr>
          <w:color w:val="000000" w:themeColor="text1"/>
        </w:rPr>
        <w:t>sciplinnämndens roll är att utveckla sporten. Inte att bestraffa utövarna”</w:t>
      </w:r>
    </w:p>
    <w:p w:rsidR="00E36879" w:rsidRPr="00570DE7" w:rsidRDefault="00E36879">
      <w:pPr>
        <w:ind w:left="720"/>
        <w:rPr>
          <w:color w:val="000000" w:themeColor="text1"/>
        </w:rPr>
      </w:pPr>
    </w:p>
    <w:p w:rsidR="00E36879" w:rsidRPr="00570DE7" w:rsidRDefault="00E36879">
      <w:pPr>
        <w:numPr>
          <w:ilvl w:val="0"/>
          <w:numId w:val="9"/>
        </w:numPr>
        <w:spacing w:line="480" w:lineRule="auto"/>
        <w:rPr>
          <w:b/>
          <w:sz w:val="28"/>
          <w:szCs w:val="28"/>
        </w:rPr>
      </w:pPr>
      <w:r w:rsidRPr="00570DE7">
        <w:rPr>
          <w:b/>
          <w:sz w:val="28"/>
          <w:szCs w:val="28"/>
        </w:rPr>
        <w:t>Analys, reflektioner och åtgärdsf</w:t>
      </w:r>
      <w:r w:rsidR="00B66733" w:rsidRPr="00570DE7">
        <w:rPr>
          <w:b/>
          <w:sz w:val="28"/>
          <w:szCs w:val="28"/>
        </w:rPr>
        <w:t>örslag rörande Disciplinnämnden</w:t>
      </w:r>
    </w:p>
    <w:p w:rsidR="00E36879" w:rsidRPr="00570DE7" w:rsidRDefault="00E36879">
      <w:pPr>
        <w:ind w:left="720"/>
        <w:rPr>
          <w:color w:val="000000" w:themeColor="text1"/>
        </w:rPr>
      </w:pPr>
      <w:r w:rsidRPr="00570DE7">
        <w:rPr>
          <w:color w:val="000000" w:themeColor="text1"/>
        </w:rPr>
        <w:t>Det finns en fungerande disciplinnämnd bestående av tre av SIF utsedda personer.</w:t>
      </w:r>
    </w:p>
    <w:p w:rsidR="00E36879" w:rsidRPr="00570DE7" w:rsidRDefault="00E36879">
      <w:pPr>
        <w:ind w:left="720"/>
        <w:rPr>
          <w:color w:val="000000" w:themeColor="text1"/>
        </w:rPr>
      </w:pPr>
      <w:r w:rsidRPr="00570DE7">
        <w:rPr>
          <w:color w:val="000000" w:themeColor="text1"/>
        </w:rPr>
        <w:t xml:space="preserve">För närvarande pågår arbetet med att ta fram en arbetsordning </w:t>
      </w:r>
      <w:r w:rsidR="004479ED" w:rsidRPr="00570DE7">
        <w:rPr>
          <w:color w:val="000000" w:themeColor="text1"/>
        </w:rPr>
        <w:t>som bland annat kommer att reglera disciplinnämndens relation till avelsverksamheten. Även</w:t>
      </w:r>
      <w:r w:rsidRPr="00570DE7">
        <w:rPr>
          <w:color w:val="000000" w:themeColor="text1"/>
        </w:rPr>
        <w:t xml:space="preserve"> ett förslag till stadgeändring</w:t>
      </w:r>
      <w:r w:rsidR="004479ED" w:rsidRPr="00570DE7">
        <w:rPr>
          <w:color w:val="000000" w:themeColor="text1"/>
        </w:rPr>
        <w:t xml:space="preserve"> är under utarbetande. Detta</w:t>
      </w:r>
      <w:r w:rsidRPr="00570DE7">
        <w:rPr>
          <w:color w:val="000000" w:themeColor="text1"/>
        </w:rPr>
        <w:t xml:space="preserve"> kommer att föredras på den extra årsstämman i samband med SM i Norrköping i juli 2016. Stadgeändringen syftar till att ytterligare klargöra disciplinnämndens roll till att bland annat även innefatta rätten till att agera mot </w:t>
      </w:r>
      <w:r w:rsidR="004479ED" w:rsidRPr="00570DE7">
        <w:rPr>
          <w:color w:val="000000" w:themeColor="text1"/>
        </w:rPr>
        <w:t>ev. missförhållanden som kan uppstå även under träning.</w:t>
      </w:r>
    </w:p>
    <w:p w:rsidR="004479ED" w:rsidRPr="00570DE7" w:rsidRDefault="004479ED">
      <w:pPr>
        <w:ind w:left="720"/>
        <w:rPr>
          <w:color w:val="000000" w:themeColor="text1"/>
        </w:rPr>
      </w:pPr>
    </w:p>
    <w:p w:rsidR="004479ED" w:rsidRPr="00570DE7" w:rsidRDefault="004479ED">
      <w:pPr>
        <w:ind w:left="720"/>
        <w:rPr>
          <w:color w:val="000000" w:themeColor="text1"/>
        </w:rPr>
      </w:pPr>
      <w:r w:rsidRPr="00570DE7">
        <w:rPr>
          <w:color w:val="000000" w:themeColor="text1"/>
        </w:rPr>
        <w:t>Utvärderingsgruppen kan vidare konstatera att:</w:t>
      </w:r>
    </w:p>
    <w:p w:rsidR="004479ED" w:rsidRPr="00570DE7" w:rsidRDefault="004479ED">
      <w:pPr>
        <w:ind w:left="720"/>
        <w:rPr>
          <w:color w:val="000000" w:themeColor="text1"/>
        </w:rPr>
      </w:pPr>
    </w:p>
    <w:p w:rsidR="00E36879" w:rsidRPr="00E85468" w:rsidRDefault="004479ED" w:rsidP="00F81E3E">
      <w:pPr>
        <w:pStyle w:val="Liststycke"/>
        <w:numPr>
          <w:ilvl w:val="0"/>
          <w:numId w:val="25"/>
        </w:numPr>
        <w:rPr>
          <w:color w:val="000000" w:themeColor="text1"/>
        </w:rPr>
      </w:pPr>
      <w:r w:rsidRPr="00F81E3E">
        <w:rPr>
          <w:rFonts w:ascii="Times New Roman" w:hAnsi="Times New Roman"/>
          <w:color w:val="000000" w:themeColor="text1"/>
        </w:rPr>
        <w:t xml:space="preserve">Även arbetet med att förtydliga strukturen och nödvändigheten av att en tävlingsjury alltid skall etableras vid </w:t>
      </w:r>
      <w:r w:rsidR="00D606CB" w:rsidRPr="00F81E3E">
        <w:rPr>
          <w:rFonts w:ascii="Times New Roman" w:hAnsi="Times New Roman"/>
          <w:color w:val="000000" w:themeColor="text1"/>
        </w:rPr>
        <w:t xml:space="preserve">officiella </w:t>
      </w:r>
      <w:r w:rsidRPr="00F81E3E">
        <w:rPr>
          <w:rFonts w:ascii="Times New Roman" w:hAnsi="Times New Roman"/>
          <w:color w:val="000000" w:themeColor="text1"/>
        </w:rPr>
        <w:t>tävlingsarrangemang</w:t>
      </w:r>
      <w:r w:rsidR="00D606CB" w:rsidRPr="00F81E3E">
        <w:rPr>
          <w:rFonts w:ascii="Times New Roman" w:hAnsi="Times New Roman"/>
          <w:color w:val="000000" w:themeColor="text1"/>
        </w:rPr>
        <w:t xml:space="preserve"> pågår.</w:t>
      </w:r>
      <w:r w:rsidRPr="00F81E3E">
        <w:rPr>
          <w:rFonts w:ascii="Times New Roman" w:hAnsi="Times New Roman"/>
          <w:color w:val="000000" w:themeColor="text1"/>
        </w:rPr>
        <w:t xml:space="preserve"> Tävlingsjuryn skall bestå av tre personer; Tävlingsledare, </w:t>
      </w:r>
      <w:r w:rsidR="00D606CB" w:rsidRPr="00F81E3E">
        <w:rPr>
          <w:rFonts w:ascii="Times New Roman" w:hAnsi="Times New Roman"/>
          <w:color w:val="000000" w:themeColor="text1"/>
        </w:rPr>
        <w:t xml:space="preserve">domare och ryttarrepresentant. </w:t>
      </w:r>
    </w:p>
    <w:p w:rsidR="00D21837" w:rsidRPr="00F81E3E" w:rsidRDefault="00D606CB" w:rsidP="00F81E3E">
      <w:pPr>
        <w:rPr>
          <w:b/>
          <w:bCs/>
          <w:color w:val="555555"/>
        </w:rPr>
      </w:pPr>
      <w:r w:rsidRPr="009C0589">
        <w:rPr>
          <w:color w:val="000000" w:themeColor="text1"/>
        </w:rPr>
        <w:t xml:space="preserve">Tävlingsjuryn utgör första disciplinära instans. Disciplinnämnden den andra. Även en ytterligare instans behöver etableras för ev. överklagande av disciplinnämndens beslut. Denna instans är i skrivande stund inte </w:t>
      </w:r>
      <w:r w:rsidRPr="00F81E3E">
        <w:rPr>
          <w:color w:val="000000" w:themeColor="text1"/>
        </w:rPr>
        <w:t>fullt klargjord. Detta beror primärt på de fortsatta oklarheter som råder beträffande SIFs tillgång till RFs överklagandeinstans; RIN</w:t>
      </w:r>
    </w:p>
    <w:p w:rsidR="00930CFE" w:rsidRPr="00570DE7" w:rsidRDefault="00930CFE" w:rsidP="00930CFE"/>
    <w:p w:rsidR="00930CFE" w:rsidRPr="008D5B82" w:rsidRDefault="00930CFE" w:rsidP="00845B67">
      <w:pPr>
        <w:numPr>
          <w:ilvl w:val="0"/>
          <w:numId w:val="9"/>
        </w:numPr>
        <w:rPr>
          <w:b/>
          <w:sz w:val="28"/>
          <w:szCs w:val="28"/>
          <w:u w:val="single"/>
        </w:rPr>
      </w:pPr>
      <w:r w:rsidRPr="008D5B82">
        <w:rPr>
          <w:b/>
          <w:sz w:val="28"/>
          <w:szCs w:val="28"/>
          <w:u w:val="single"/>
        </w:rPr>
        <w:t>Ungdomssektionen</w:t>
      </w:r>
    </w:p>
    <w:p w:rsidR="00295E42" w:rsidRDefault="00295E42" w:rsidP="006C14FF">
      <w:pPr>
        <w:rPr>
          <w:b/>
          <w:sz w:val="28"/>
          <w:szCs w:val="28"/>
        </w:rPr>
      </w:pPr>
    </w:p>
    <w:p w:rsidR="00295E42" w:rsidRPr="006C14FF" w:rsidRDefault="00295E42" w:rsidP="006C14FF">
      <w:pPr>
        <w:rPr>
          <w:b/>
        </w:rPr>
      </w:pPr>
      <w:r>
        <w:rPr>
          <w:b/>
        </w:rPr>
        <w:t>Några citat;</w:t>
      </w:r>
    </w:p>
    <w:p w:rsidR="00845B67" w:rsidRPr="00570DE7" w:rsidRDefault="00845B67" w:rsidP="00930CFE">
      <w:pPr>
        <w:ind w:left="720"/>
        <w:rPr>
          <w:b/>
          <w:u w:val="single"/>
        </w:rPr>
      </w:pPr>
    </w:p>
    <w:p w:rsidR="001008DD" w:rsidRDefault="001008DD" w:rsidP="001008DD">
      <w:pPr>
        <w:ind w:firstLine="360"/>
      </w:pPr>
      <w:r w:rsidRPr="00570DE7">
        <w:t>”Tydligare gräns mellan vad SIFs ungdomssektion och lokalföreningarnas uppdrag”</w:t>
      </w:r>
    </w:p>
    <w:p w:rsidR="00AB2BC1" w:rsidRPr="00570DE7" w:rsidRDefault="00AB2BC1" w:rsidP="001008DD">
      <w:pPr>
        <w:ind w:firstLine="360"/>
      </w:pPr>
    </w:p>
    <w:p w:rsidR="001008DD" w:rsidRDefault="001008DD" w:rsidP="001008DD">
      <w:pPr>
        <w:ind w:firstLine="360"/>
      </w:pPr>
      <w:r w:rsidRPr="00570DE7">
        <w:t>”För hög ambition med 12 ungdomar i utskottet”</w:t>
      </w:r>
    </w:p>
    <w:p w:rsidR="00AB2BC1" w:rsidRPr="00570DE7" w:rsidRDefault="00AB2BC1" w:rsidP="001008DD">
      <w:pPr>
        <w:ind w:firstLine="360"/>
      </w:pPr>
    </w:p>
    <w:p w:rsidR="001008DD" w:rsidRDefault="001008DD" w:rsidP="001008DD">
      <w:pPr>
        <w:ind w:firstLine="360"/>
      </w:pPr>
      <w:r w:rsidRPr="00570DE7">
        <w:t>”Viktigt att det är engagerade ungdomar som ansvarar för ungdomssektionen”</w:t>
      </w:r>
    </w:p>
    <w:p w:rsidR="00AB2BC1" w:rsidRPr="00570DE7" w:rsidRDefault="00AB2BC1" w:rsidP="001008DD">
      <w:pPr>
        <w:ind w:firstLine="360"/>
      </w:pPr>
    </w:p>
    <w:p w:rsidR="001008DD" w:rsidRDefault="001008DD" w:rsidP="001008DD">
      <w:pPr>
        <w:ind w:firstLine="360"/>
      </w:pPr>
      <w:r w:rsidRPr="00570DE7">
        <w:t>”Vem är ansvarig för regelverket i FIPO</w:t>
      </w:r>
      <w:r w:rsidR="005025B4" w:rsidRPr="00570DE7">
        <w:t xml:space="preserve"> </w:t>
      </w:r>
      <w:r w:rsidRPr="00570DE7">
        <w:t>grenarna för Lag-SM?”</w:t>
      </w:r>
    </w:p>
    <w:p w:rsidR="00AB2BC1" w:rsidRPr="00570DE7" w:rsidRDefault="00AB2BC1" w:rsidP="001008DD">
      <w:pPr>
        <w:ind w:firstLine="360"/>
      </w:pPr>
    </w:p>
    <w:p w:rsidR="001008DD" w:rsidRDefault="001008DD" w:rsidP="001008DD">
      <w:pPr>
        <w:ind w:left="360"/>
      </w:pPr>
      <w:r w:rsidRPr="00570DE7">
        <w:t>”Vi får inte glömma att ha roligt under Lag-SM, det ka</w:t>
      </w:r>
      <w:r w:rsidR="005025B4" w:rsidRPr="00570DE7">
        <w:t xml:space="preserve">n ibland bli för prestigefullt </w:t>
      </w:r>
      <w:r w:rsidRPr="00570DE7">
        <w:t>och man glömmer det roliga”</w:t>
      </w:r>
    </w:p>
    <w:p w:rsidR="00AB2BC1" w:rsidRPr="00570DE7" w:rsidRDefault="00AB2BC1" w:rsidP="001008DD">
      <w:pPr>
        <w:ind w:left="360"/>
      </w:pPr>
    </w:p>
    <w:p w:rsidR="001008DD" w:rsidRPr="00570DE7" w:rsidRDefault="001008DD" w:rsidP="001008DD">
      <w:pPr>
        <w:ind w:left="360"/>
      </w:pPr>
      <w:r w:rsidRPr="00570DE7">
        <w:t xml:space="preserve">”Hur får man med alla på Lag-SM? Det är så stora avstånd. Ska det vara regioner som det var förut?” </w:t>
      </w:r>
    </w:p>
    <w:p w:rsidR="001008DD" w:rsidRPr="00570DE7" w:rsidRDefault="001008DD" w:rsidP="001008DD">
      <w:pPr>
        <w:ind w:firstLine="360"/>
      </w:pPr>
    </w:p>
    <w:p w:rsidR="001008DD" w:rsidRPr="00F81E3E" w:rsidRDefault="001008DD" w:rsidP="00F81E3E">
      <w:pPr>
        <w:pStyle w:val="Liststycke"/>
        <w:numPr>
          <w:ilvl w:val="0"/>
          <w:numId w:val="9"/>
        </w:numPr>
      </w:pPr>
      <w:r w:rsidRPr="00F81E3E">
        <w:rPr>
          <w:rFonts w:ascii="Times New Roman" w:hAnsi="Times New Roman"/>
          <w:b/>
          <w:sz w:val="28"/>
          <w:szCs w:val="28"/>
        </w:rPr>
        <w:t>Analys, reflektioner och åtgärdsförslag rörande Ungdomssektionen</w:t>
      </w:r>
    </w:p>
    <w:p w:rsidR="005025B4" w:rsidRPr="00570DE7" w:rsidRDefault="005025B4" w:rsidP="00F81E3E">
      <w:r w:rsidRPr="00570DE7">
        <w:t xml:space="preserve">       Utvärderingsgruppens uppfattning är att:</w:t>
      </w:r>
    </w:p>
    <w:p w:rsidR="001008DD" w:rsidRPr="00570DE7" w:rsidRDefault="001008DD" w:rsidP="001008DD">
      <w:pPr>
        <w:ind w:left="720"/>
      </w:pPr>
    </w:p>
    <w:p w:rsidR="001008DD" w:rsidRPr="00E85468" w:rsidRDefault="001008DD" w:rsidP="00F81E3E">
      <w:pPr>
        <w:pStyle w:val="Liststycke"/>
        <w:numPr>
          <w:ilvl w:val="0"/>
          <w:numId w:val="25"/>
        </w:numPr>
      </w:pPr>
      <w:r w:rsidRPr="00F81E3E">
        <w:rPr>
          <w:rFonts w:ascii="Times New Roman" w:hAnsi="Times New Roman"/>
          <w:sz w:val="24"/>
          <w:szCs w:val="24"/>
        </w:rPr>
        <w:t xml:space="preserve">SIF bör se över regionindelningen med tanke på att den gamla regionindelningen med 6 regioner inte längre finns kvar. </w:t>
      </w:r>
    </w:p>
    <w:p w:rsidR="001008DD" w:rsidRPr="00E85468" w:rsidRDefault="005025B4" w:rsidP="00F81E3E">
      <w:pPr>
        <w:pStyle w:val="Liststycke"/>
        <w:numPr>
          <w:ilvl w:val="0"/>
          <w:numId w:val="25"/>
        </w:numPr>
      </w:pPr>
      <w:r w:rsidRPr="00F81E3E">
        <w:rPr>
          <w:rFonts w:ascii="Times New Roman" w:hAnsi="Times New Roman"/>
          <w:sz w:val="24"/>
          <w:szCs w:val="24"/>
        </w:rPr>
        <w:t xml:space="preserve">SIF bör </w:t>
      </w:r>
      <w:r w:rsidR="006E7CBE" w:rsidRPr="00F81E3E">
        <w:rPr>
          <w:rFonts w:ascii="Times New Roman" w:hAnsi="Times New Roman"/>
          <w:sz w:val="24"/>
          <w:szCs w:val="24"/>
        </w:rPr>
        <w:t>fastställa</w:t>
      </w:r>
      <w:r w:rsidRPr="00F81E3E">
        <w:rPr>
          <w:rFonts w:ascii="Times New Roman" w:hAnsi="Times New Roman"/>
          <w:sz w:val="24"/>
          <w:szCs w:val="24"/>
        </w:rPr>
        <w:t xml:space="preserve"> hur många medlemmar som bör finnas i utskottet</w:t>
      </w:r>
      <w:r w:rsidR="001008DD" w:rsidRPr="00F81E3E">
        <w:rPr>
          <w:rFonts w:ascii="Times New Roman" w:hAnsi="Times New Roman"/>
          <w:sz w:val="24"/>
          <w:szCs w:val="24"/>
        </w:rPr>
        <w:t xml:space="preserve"> och hur de</w:t>
      </w:r>
      <w:r w:rsidRPr="00F81E3E">
        <w:rPr>
          <w:rFonts w:ascii="Times New Roman" w:hAnsi="Times New Roman"/>
          <w:sz w:val="24"/>
          <w:szCs w:val="24"/>
        </w:rPr>
        <w:t>ssa skall</w:t>
      </w:r>
      <w:r w:rsidR="001008DD" w:rsidRPr="00F81E3E">
        <w:rPr>
          <w:rFonts w:ascii="Times New Roman" w:hAnsi="Times New Roman"/>
          <w:sz w:val="24"/>
          <w:szCs w:val="24"/>
        </w:rPr>
        <w:t xml:space="preserve"> vara representerade. </w:t>
      </w:r>
    </w:p>
    <w:p w:rsidR="001008DD" w:rsidRPr="00E85468" w:rsidRDefault="006E7CBE" w:rsidP="00F81E3E">
      <w:pPr>
        <w:pStyle w:val="Liststycke"/>
        <w:numPr>
          <w:ilvl w:val="0"/>
          <w:numId w:val="25"/>
        </w:numPr>
      </w:pPr>
      <w:r w:rsidRPr="00F81E3E">
        <w:rPr>
          <w:rFonts w:ascii="Times New Roman" w:hAnsi="Times New Roman"/>
          <w:sz w:val="24"/>
          <w:szCs w:val="24"/>
        </w:rPr>
        <w:t>SIF bör ha kännedom o</w:t>
      </w:r>
      <w:r w:rsidR="001008DD" w:rsidRPr="00F81E3E">
        <w:rPr>
          <w:rFonts w:ascii="Times New Roman" w:hAnsi="Times New Roman"/>
          <w:sz w:val="24"/>
          <w:szCs w:val="24"/>
        </w:rPr>
        <w:t xml:space="preserve">m </w:t>
      </w:r>
      <w:r w:rsidRPr="00F81E3E">
        <w:rPr>
          <w:rFonts w:ascii="Times New Roman" w:hAnsi="Times New Roman"/>
          <w:sz w:val="24"/>
          <w:szCs w:val="24"/>
        </w:rPr>
        <w:t>omfattningen av</w:t>
      </w:r>
      <w:r w:rsidR="001008DD" w:rsidRPr="00F81E3E">
        <w:rPr>
          <w:rFonts w:ascii="Times New Roman" w:hAnsi="Times New Roman"/>
          <w:sz w:val="24"/>
          <w:szCs w:val="24"/>
        </w:rPr>
        <w:t xml:space="preserve"> fungerande ungdomssektioner i lokalföreningarna.</w:t>
      </w:r>
    </w:p>
    <w:p w:rsidR="00E5541A" w:rsidRPr="006C14FF" w:rsidRDefault="006E7CBE" w:rsidP="006C14FF">
      <w:pPr>
        <w:pStyle w:val="Liststycke"/>
        <w:numPr>
          <w:ilvl w:val="0"/>
          <w:numId w:val="25"/>
        </w:numPr>
      </w:pPr>
      <w:r w:rsidRPr="00F81E3E">
        <w:rPr>
          <w:rFonts w:ascii="Times New Roman" w:hAnsi="Times New Roman"/>
          <w:sz w:val="24"/>
          <w:szCs w:val="24"/>
        </w:rPr>
        <w:t>S</w:t>
      </w:r>
      <w:r w:rsidR="001008DD" w:rsidRPr="00F81E3E">
        <w:rPr>
          <w:rFonts w:ascii="Times New Roman" w:hAnsi="Times New Roman"/>
          <w:sz w:val="24"/>
          <w:szCs w:val="24"/>
        </w:rPr>
        <w:t>amarbetsfrågorna mellan Utbildnings och Ungdomssektionen beträffande Lag</w:t>
      </w:r>
      <w:r w:rsidRPr="00F81E3E">
        <w:rPr>
          <w:rFonts w:ascii="Times New Roman" w:hAnsi="Times New Roman"/>
          <w:sz w:val="24"/>
          <w:szCs w:val="24"/>
        </w:rPr>
        <w:t>-</w:t>
      </w:r>
      <w:r w:rsidR="001008DD" w:rsidRPr="00F81E3E">
        <w:rPr>
          <w:rFonts w:ascii="Times New Roman" w:hAnsi="Times New Roman"/>
          <w:sz w:val="24"/>
          <w:szCs w:val="24"/>
        </w:rPr>
        <w:t>SM och vem det är som är ”Lag-SM general”</w:t>
      </w:r>
      <w:r w:rsidRPr="00F81E3E">
        <w:rPr>
          <w:rFonts w:ascii="Times New Roman" w:hAnsi="Times New Roman"/>
          <w:sz w:val="24"/>
          <w:szCs w:val="24"/>
        </w:rPr>
        <w:t xml:space="preserve"> måste ses över och fastställas.</w:t>
      </w:r>
    </w:p>
    <w:p w:rsidR="00295E42" w:rsidRPr="00C13156" w:rsidRDefault="00AB2BC1" w:rsidP="00C13156">
      <w:pPr>
        <w:rPr>
          <w:b/>
          <w:sz w:val="28"/>
          <w:szCs w:val="28"/>
        </w:rPr>
      </w:pPr>
      <w:r>
        <w:rPr>
          <w:b/>
          <w:sz w:val="28"/>
          <w:szCs w:val="28"/>
        </w:rPr>
        <w:br w:type="page"/>
      </w:r>
    </w:p>
    <w:p w:rsidR="00930CFE" w:rsidRPr="008D5B82" w:rsidRDefault="00930CFE" w:rsidP="00F81E3E">
      <w:pPr>
        <w:pStyle w:val="Liststycke"/>
        <w:numPr>
          <w:ilvl w:val="0"/>
          <w:numId w:val="9"/>
        </w:numPr>
        <w:rPr>
          <w:rFonts w:ascii="Times New Roman" w:hAnsi="Times New Roman"/>
          <w:b/>
          <w:sz w:val="28"/>
          <w:szCs w:val="28"/>
          <w:u w:val="single"/>
        </w:rPr>
      </w:pPr>
      <w:r w:rsidRPr="008D5B82">
        <w:rPr>
          <w:rFonts w:ascii="Times New Roman" w:hAnsi="Times New Roman"/>
          <w:b/>
          <w:sz w:val="28"/>
          <w:szCs w:val="28"/>
          <w:u w:val="single"/>
        </w:rPr>
        <w:t>Marknadsutskottet</w:t>
      </w:r>
    </w:p>
    <w:p w:rsidR="00295E42" w:rsidRPr="00C13156" w:rsidRDefault="00295E42" w:rsidP="00C13156">
      <w:pPr>
        <w:rPr>
          <w:b/>
        </w:rPr>
      </w:pPr>
      <w:r>
        <w:rPr>
          <w:b/>
        </w:rPr>
        <w:t>Några citat;</w:t>
      </w:r>
    </w:p>
    <w:p w:rsidR="001B72EC" w:rsidRPr="00570DE7" w:rsidRDefault="001B72EC" w:rsidP="001B72EC">
      <w:pPr>
        <w:ind w:left="720"/>
        <w:rPr>
          <w:b/>
          <w:sz w:val="28"/>
          <w:szCs w:val="28"/>
        </w:rPr>
      </w:pPr>
    </w:p>
    <w:p w:rsidR="00FD2DD2" w:rsidRPr="00570DE7" w:rsidRDefault="006E7CBE">
      <w:pPr>
        <w:ind w:left="720"/>
        <w:rPr>
          <w:color w:val="000000" w:themeColor="text1"/>
        </w:rPr>
      </w:pPr>
      <w:r w:rsidRPr="00570DE7">
        <w:rPr>
          <w:color w:val="000000" w:themeColor="text1"/>
        </w:rPr>
        <w:t>”Marknadsutskottet har en mycket viktig operativ och strategisk uppgift i att ytterligare synliggöra islandshästen som sport och företeelse för att på det sättet kunna attrahera nya intressenter</w:t>
      </w:r>
      <w:r w:rsidR="001161C3" w:rsidRPr="00570DE7">
        <w:rPr>
          <w:color w:val="000000" w:themeColor="text1"/>
        </w:rPr>
        <w:t xml:space="preserve"> och partner</w:t>
      </w:r>
      <w:r w:rsidR="00FD2DD2" w:rsidRPr="00570DE7">
        <w:rPr>
          <w:color w:val="000000" w:themeColor="text1"/>
        </w:rPr>
        <w:t>s”</w:t>
      </w:r>
    </w:p>
    <w:p w:rsidR="00FD2DD2" w:rsidRPr="00570DE7" w:rsidRDefault="00FD2DD2">
      <w:pPr>
        <w:ind w:left="720"/>
        <w:rPr>
          <w:color w:val="000000" w:themeColor="text1"/>
        </w:rPr>
      </w:pPr>
    </w:p>
    <w:p w:rsidR="00B66733" w:rsidRPr="00570DE7" w:rsidRDefault="00FD2DD2">
      <w:pPr>
        <w:ind w:left="720"/>
        <w:rPr>
          <w:color w:val="000000" w:themeColor="text1"/>
        </w:rPr>
      </w:pPr>
      <w:r w:rsidRPr="00570DE7">
        <w:rPr>
          <w:color w:val="000000" w:themeColor="text1"/>
        </w:rPr>
        <w:t xml:space="preserve">”Vi ser fram emot att </w:t>
      </w:r>
      <w:r w:rsidR="001161C3" w:rsidRPr="00570DE7">
        <w:rPr>
          <w:color w:val="000000" w:themeColor="text1"/>
        </w:rPr>
        <w:t xml:space="preserve">få </w:t>
      </w:r>
      <w:r w:rsidRPr="00570DE7">
        <w:rPr>
          <w:color w:val="000000" w:themeColor="text1"/>
        </w:rPr>
        <w:t>Marknadsutskott</w:t>
      </w:r>
      <w:r w:rsidR="001161C3" w:rsidRPr="00570DE7">
        <w:rPr>
          <w:color w:val="000000" w:themeColor="text1"/>
        </w:rPr>
        <w:t>et att fungera</w:t>
      </w:r>
      <w:r w:rsidRPr="00570DE7">
        <w:rPr>
          <w:color w:val="000000" w:themeColor="text1"/>
        </w:rPr>
        <w:t xml:space="preserve"> och efter sommaren ha vår nya utskottsordförande på plats</w:t>
      </w:r>
      <w:r w:rsidR="00B66733" w:rsidRPr="00570DE7">
        <w:rPr>
          <w:color w:val="000000" w:themeColor="text1"/>
        </w:rPr>
        <w:t>”</w:t>
      </w:r>
    </w:p>
    <w:p w:rsidR="00B66733" w:rsidRPr="00570DE7" w:rsidRDefault="00B66733">
      <w:pPr>
        <w:ind w:left="720"/>
        <w:rPr>
          <w:color w:val="000000" w:themeColor="text1"/>
        </w:rPr>
      </w:pPr>
    </w:p>
    <w:p w:rsidR="001161C3" w:rsidRPr="00570DE7" w:rsidRDefault="00B66733">
      <w:pPr>
        <w:ind w:left="720"/>
        <w:rPr>
          <w:color w:val="000000" w:themeColor="text1"/>
        </w:rPr>
      </w:pPr>
      <w:r w:rsidRPr="00570DE7">
        <w:rPr>
          <w:color w:val="000000" w:themeColor="text1"/>
        </w:rPr>
        <w:t>”En viktig och högst synlig händelse kommer vår nya hemsida att vara. Den kommer vi att rulla ut under hösten”</w:t>
      </w:r>
    </w:p>
    <w:p w:rsidR="001161C3" w:rsidRPr="00570DE7" w:rsidRDefault="001161C3">
      <w:pPr>
        <w:ind w:left="720"/>
        <w:rPr>
          <w:color w:val="000000" w:themeColor="text1"/>
        </w:rPr>
      </w:pPr>
    </w:p>
    <w:p w:rsidR="00B66733" w:rsidRDefault="001161C3">
      <w:pPr>
        <w:ind w:left="720"/>
        <w:rPr>
          <w:color w:val="000000" w:themeColor="text1"/>
        </w:rPr>
      </w:pPr>
      <w:r w:rsidRPr="00570DE7">
        <w:rPr>
          <w:color w:val="000000" w:themeColor="text1"/>
        </w:rPr>
        <w:t xml:space="preserve">”Att få vår </w:t>
      </w:r>
      <w:r w:rsidR="00295E42">
        <w:rPr>
          <w:color w:val="000000" w:themeColor="text1"/>
        </w:rPr>
        <w:t>f</w:t>
      </w:r>
      <w:r w:rsidRPr="00570DE7">
        <w:rPr>
          <w:color w:val="000000" w:themeColor="text1"/>
        </w:rPr>
        <w:t>örbundskoordinator och marknadskommunikatör på plats är två ytterligare viktiga delar i de många aktiviteter vi genomför för att skapa ytterligare förutsättningar för att arbeta professionellt och kommunikativt i en attraktiv förpackning”</w:t>
      </w:r>
    </w:p>
    <w:p w:rsidR="00B66733" w:rsidRPr="00570DE7" w:rsidRDefault="00B66733" w:rsidP="00AB2BC1">
      <w:pPr>
        <w:rPr>
          <w:color w:val="000000" w:themeColor="text1"/>
        </w:rPr>
      </w:pPr>
    </w:p>
    <w:p w:rsidR="00B66733" w:rsidRPr="00F81E3E" w:rsidRDefault="00B66733" w:rsidP="00B66733">
      <w:pPr>
        <w:pStyle w:val="Liststycke"/>
        <w:numPr>
          <w:ilvl w:val="0"/>
          <w:numId w:val="9"/>
        </w:numPr>
        <w:rPr>
          <w:rFonts w:ascii="Times New Roman" w:hAnsi="Times New Roman"/>
        </w:rPr>
      </w:pPr>
      <w:r w:rsidRPr="00F81E3E">
        <w:rPr>
          <w:rFonts w:ascii="Times New Roman" w:hAnsi="Times New Roman"/>
          <w:b/>
          <w:sz w:val="28"/>
          <w:szCs w:val="28"/>
        </w:rPr>
        <w:t>Analys, reflektioner och åtgärdsförslag rörande Marknadsutskottet</w:t>
      </w:r>
    </w:p>
    <w:p w:rsidR="00B66733" w:rsidRPr="00E85468" w:rsidRDefault="00B66733" w:rsidP="00F81E3E">
      <w:pPr>
        <w:ind w:left="720"/>
      </w:pPr>
      <w:r w:rsidRPr="00E85468">
        <w:t>Utvärderingsgruppen kan konstatera att;</w:t>
      </w:r>
    </w:p>
    <w:p w:rsidR="00B66733" w:rsidRPr="009C0589" w:rsidRDefault="00B66733" w:rsidP="00F81E3E">
      <w:pPr>
        <w:ind w:left="720"/>
      </w:pPr>
    </w:p>
    <w:p w:rsidR="00B66733" w:rsidRPr="00570DE7" w:rsidRDefault="00B66733" w:rsidP="00F81E3E">
      <w:pPr>
        <w:pStyle w:val="Liststycke"/>
        <w:numPr>
          <w:ilvl w:val="0"/>
          <w:numId w:val="27"/>
        </w:numPr>
        <w:rPr>
          <w:rFonts w:ascii="Times New Roman" w:hAnsi="Times New Roman"/>
          <w:sz w:val="24"/>
          <w:szCs w:val="24"/>
        </w:rPr>
      </w:pPr>
      <w:r w:rsidRPr="00F81E3E">
        <w:rPr>
          <w:rFonts w:ascii="Times New Roman" w:hAnsi="Times New Roman"/>
          <w:sz w:val="24"/>
          <w:szCs w:val="24"/>
        </w:rPr>
        <w:t>Något</w:t>
      </w:r>
      <w:r w:rsidRPr="00570DE7">
        <w:rPr>
          <w:rFonts w:ascii="Times New Roman" w:hAnsi="Times New Roman"/>
          <w:sz w:val="24"/>
          <w:szCs w:val="24"/>
        </w:rPr>
        <w:t xml:space="preserve"> fungerande Marknadsutskott som det är uttryckt i Vägval 2012</w:t>
      </w:r>
      <w:r w:rsidR="00F76356" w:rsidRPr="00570DE7">
        <w:rPr>
          <w:rFonts w:ascii="Times New Roman" w:hAnsi="Times New Roman"/>
          <w:sz w:val="24"/>
          <w:szCs w:val="24"/>
        </w:rPr>
        <w:t xml:space="preserve"> ännu så länge</w:t>
      </w:r>
      <w:r w:rsidR="008B3836" w:rsidRPr="00570DE7">
        <w:rPr>
          <w:rFonts w:ascii="Times New Roman" w:hAnsi="Times New Roman"/>
          <w:sz w:val="24"/>
          <w:szCs w:val="24"/>
        </w:rPr>
        <w:t>, trots gjorda försök,</w:t>
      </w:r>
      <w:r w:rsidR="00F76356" w:rsidRPr="00570DE7">
        <w:rPr>
          <w:rFonts w:ascii="Times New Roman" w:hAnsi="Times New Roman"/>
          <w:sz w:val="24"/>
          <w:szCs w:val="24"/>
        </w:rPr>
        <w:t xml:space="preserve"> inte gått att etablera men att så kommer att ske efter sommaren 2016</w:t>
      </w:r>
      <w:r w:rsidR="008B3836" w:rsidRPr="00570DE7">
        <w:rPr>
          <w:rFonts w:ascii="Times New Roman" w:hAnsi="Times New Roman"/>
          <w:sz w:val="24"/>
          <w:szCs w:val="24"/>
        </w:rPr>
        <w:t xml:space="preserve"> då en utskottsordförande tillträder.</w:t>
      </w:r>
    </w:p>
    <w:p w:rsidR="00F76356" w:rsidRPr="00570DE7" w:rsidRDefault="00F76356" w:rsidP="00F81E3E">
      <w:pPr>
        <w:pStyle w:val="Liststycke"/>
        <w:numPr>
          <w:ilvl w:val="0"/>
          <w:numId w:val="27"/>
        </w:numPr>
        <w:rPr>
          <w:rFonts w:ascii="Times New Roman" w:hAnsi="Times New Roman"/>
          <w:sz w:val="24"/>
          <w:szCs w:val="24"/>
        </w:rPr>
      </w:pPr>
      <w:r w:rsidRPr="00570DE7">
        <w:rPr>
          <w:rFonts w:ascii="Times New Roman" w:hAnsi="Times New Roman"/>
          <w:sz w:val="24"/>
          <w:szCs w:val="24"/>
        </w:rPr>
        <w:t>Nödvändigheten av att samordna alla sponsor/partneraktiviteter inom hela SIF inkl. aveln är stor.</w:t>
      </w:r>
    </w:p>
    <w:p w:rsidR="00F76356" w:rsidRPr="00570DE7" w:rsidRDefault="00F76356" w:rsidP="00F81E3E">
      <w:pPr>
        <w:pStyle w:val="Liststycke"/>
        <w:numPr>
          <w:ilvl w:val="0"/>
          <w:numId w:val="27"/>
        </w:numPr>
        <w:rPr>
          <w:rFonts w:ascii="Times New Roman" w:hAnsi="Times New Roman"/>
          <w:sz w:val="24"/>
          <w:szCs w:val="24"/>
        </w:rPr>
      </w:pPr>
      <w:r w:rsidRPr="00570DE7">
        <w:rPr>
          <w:rFonts w:ascii="Times New Roman" w:hAnsi="Times New Roman"/>
          <w:sz w:val="24"/>
          <w:szCs w:val="24"/>
        </w:rPr>
        <w:t>En sponsorstrategi måste arbetas fram och att en huvudansvarig för detta måste utses.</w:t>
      </w:r>
    </w:p>
    <w:p w:rsidR="00F76356" w:rsidRPr="00570DE7" w:rsidRDefault="008B3836" w:rsidP="00F81E3E">
      <w:pPr>
        <w:pStyle w:val="Liststycke"/>
        <w:numPr>
          <w:ilvl w:val="0"/>
          <w:numId w:val="27"/>
        </w:numPr>
        <w:rPr>
          <w:rFonts w:ascii="Times New Roman" w:hAnsi="Times New Roman"/>
          <w:sz w:val="24"/>
          <w:szCs w:val="24"/>
        </w:rPr>
      </w:pPr>
      <w:r w:rsidRPr="00570DE7">
        <w:rPr>
          <w:rFonts w:ascii="Times New Roman" w:hAnsi="Times New Roman"/>
          <w:sz w:val="24"/>
          <w:szCs w:val="24"/>
        </w:rPr>
        <w:t>Ett erbjudandepaket med ett attraktivt innehåll för sponsorer/partners måste arbetas fram och paketeras. En huvudansvarig för detta måste utses.</w:t>
      </w:r>
    </w:p>
    <w:p w:rsidR="008B3836" w:rsidRPr="00F81E3E" w:rsidRDefault="00570DE7" w:rsidP="00F81E3E">
      <w:pPr>
        <w:pStyle w:val="Liststycke"/>
        <w:numPr>
          <w:ilvl w:val="0"/>
          <w:numId w:val="27"/>
        </w:numPr>
        <w:rPr>
          <w:rFonts w:ascii="Times New Roman" w:hAnsi="Times New Roman"/>
          <w:sz w:val="24"/>
          <w:szCs w:val="24"/>
        </w:rPr>
      </w:pPr>
      <w:r w:rsidRPr="00570DE7">
        <w:rPr>
          <w:rFonts w:ascii="Times New Roman" w:hAnsi="Times New Roman"/>
          <w:sz w:val="24"/>
          <w:szCs w:val="24"/>
        </w:rPr>
        <w:t>Att såväl förbundskoordinatorn som marknadskommunikatören utgör viktiga förutsättningar för ett fungerande marknadsutskott och för att tillsammans med styrelsen utgöra den sammanhållande länken i det viktiga arbete som nu står inför dörren</w:t>
      </w:r>
      <w:r w:rsidR="00295E42">
        <w:rPr>
          <w:rFonts w:ascii="Times New Roman" w:hAnsi="Times New Roman"/>
          <w:sz w:val="24"/>
          <w:szCs w:val="24"/>
        </w:rPr>
        <w:t>.</w:t>
      </w:r>
    </w:p>
    <w:p w:rsidR="003A46F7" w:rsidRDefault="003A46F7" w:rsidP="00E5541A">
      <w:pPr>
        <w:rPr>
          <w:b/>
          <w:sz w:val="28"/>
          <w:szCs w:val="28"/>
        </w:rPr>
      </w:pPr>
    </w:p>
    <w:p w:rsidR="00D519F4" w:rsidRPr="008D5B82" w:rsidRDefault="00D519F4" w:rsidP="00E5541A">
      <w:pPr>
        <w:pStyle w:val="Liststycke"/>
        <w:numPr>
          <w:ilvl w:val="0"/>
          <w:numId w:val="9"/>
        </w:numPr>
        <w:rPr>
          <w:b/>
          <w:sz w:val="28"/>
          <w:szCs w:val="28"/>
          <w:u w:val="single"/>
        </w:rPr>
      </w:pPr>
      <w:r w:rsidRPr="008D5B82">
        <w:rPr>
          <w:rFonts w:ascii="Times New Roman" w:hAnsi="Times New Roman"/>
          <w:b/>
          <w:sz w:val="28"/>
          <w:szCs w:val="28"/>
          <w:u w:val="single"/>
        </w:rPr>
        <w:t>Djurskyddsutskottet</w:t>
      </w:r>
    </w:p>
    <w:p w:rsidR="00295E42" w:rsidRDefault="00295E42" w:rsidP="00C13156">
      <w:pPr>
        <w:rPr>
          <w:b/>
        </w:rPr>
      </w:pPr>
      <w:r>
        <w:rPr>
          <w:b/>
        </w:rPr>
        <w:t>Några citat;</w:t>
      </w:r>
    </w:p>
    <w:p w:rsidR="00295E42" w:rsidRPr="00631DE2" w:rsidRDefault="00295E42" w:rsidP="00C13156">
      <w:pPr>
        <w:rPr>
          <w:b/>
        </w:rPr>
      </w:pPr>
    </w:p>
    <w:p w:rsidR="00D519F4" w:rsidRPr="00570DE7" w:rsidRDefault="00D519F4" w:rsidP="00D519F4">
      <w:pPr>
        <w:ind w:left="720"/>
        <w:rPr>
          <w:color w:val="FF0000"/>
        </w:rPr>
      </w:pPr>
      <w:r w:rsidRPr="00570DE7">
        <w:rPr>
          <w:color w:val="000000"/>
        </w:rPr>
        <w:t>”Inom ramen för HNS är SIF representerade i en kommitté för djurvälfärd som samlar alla hästorganisationer i Sverige. Kommittén som kallas DSAM arbetar med frågor rörande Djurskyddsaspekter, Smittskydd, Antidoping och Medicinering”</w:t>
      </w:r>
    </w:p>
    <w:p w:rsidR="00D519F4" w:rsidRPr="00570DE7" w:rsidRDefault="00D519F4" w:rsidP="00D519F4">
      <w:pPr>
        <w:ind w:left="720"/>
        <w:rPr>
          <w:color w:val="FF0000"/>
        </w:rPr>
      </w:pPr>
    </w:p>
    <w:p w:rsidR="00D519F4" w:rsidRDefault="00D519F4" w:rsidP="00D519F4">
      <w:pPr>
        <w:ind w:left="720"/>
        <w:rPr>
          <w:color w:val="000000"/>
        </w:rPr>
      </w:pPr>
      <w:r w:rsidRPr="00570DE7">
        <w:rPr>
          <w:color w:val="000000"/>
        </w:rPr>
        <w:t>”DSAMs övergripande uppgift är att samla in kunskap och vara rådgivande organ för de beslut som sedan tas i HNS”</w:t>
      </w:r>
    </w:p>
    <w:p w:rsidR="00D519F4" w:rsidRPr="00570DE7" w:rsidRDefault="00D519F4" w:rsidP="00E5541A">
      <w:pPr>
        <w:rPr>
          <w:color w:val="000000"/>
        </w:rPr>
      </w:pPr>
    </w:p>
    <w:p w:rsidR="00D519F4" w:rsidRPr="008D5B82" w:rsidRDefault="00D519F4" w:rsidP="008D5B82">
      <w:pPr>
        <w:pStyle w:val="Liststycke"/>
        <w:numPr>
          <w:ilvl w:val="0"/>
          <w:numId w:val="9"/>
        </w:numPr>
        <w:rPr>
          <w:b/>
          <w:sz w:val="28"/>
          <w:szCs w:val="28"/>
        </w:rPr>
      </w:pPr>
      <w:r w:rsidRPr="00E5541A">
        <w:rPr>
          <w:rFonts w:ascii="Times New Roman" w:hAnsi="Times New Roman"/>
          <w:b/>
          <w:sz w:val="28"/>
          <w:szCs w:val="28"/>
        </w:rPr>
        <w:t>Analys, reflektioner och åtgärdsförslag rörande Djurskyddsutskottet</w:t>
      </w:r>
    </w:p>
    <w:p w:rsidR="005025B4" w:rsidRPr="00570DE7" w:rsidRDefault="00D519F4" w:rsidP="00D519F4">
      <w:pPr>
        <w:ind w:left="786"/>
      </w:pPr>
      <w:r w:rsidRPr="00570DE7">
        <w:t>Utvärde</w:t>
      </w:r>
      <w:r w:rsidR="005025B4" w:rsidRPr="00570DE7">
        <w:t>ringsgruppen kan konstatera att;</w:t>
      </w:r>
    </w:p>
    <w:p w:rsidR="005025B4" w:rsidRPr="00570DE7" w:rsidRDefault="005025B4" w:rsidP="00D519F4">
      <w:pPr>
        <w:ind w:left="786"/>
      </w:pPr>
    </w:p>
    <w:p w:rsidR="005025B4" w:rsidRPr="00E85468" w:rsidRDefault="00D519F4" w:rsidP="0033151E">
      <w:pPr>
        <w:pStyle w:val="Liststycke"/>
        <w:numPr>
          <w:ilvl w:val="0"/>
          <w:numId w:val="26"/>
        </w:numPr>
      </w:pPr>
      <w:r w:rsidRPr="0033151E">
        <w:rPr>
          <w:rFonts w:ascii="Times New Roman" w:hAnsi="Times New Roman"/>
          <w:sz w:val="24"/>
          <w:szCs w:val="24"/>
        </w:rPr>
        <w:t>SIFs medverkan i den av HNS bilda</w:t>
      </w:r>
      <w:r w:rsidR="006E7CBE" w:rsidRPr="0033151E">
        <w:rPr>
          <w:rFonts w:ascii="Times New Roman" w:hAnsi="Times New Roman"/>
          <w:sz w:val="24"/>
          <w:szCs w:val="24"/>
        </w:rPr>
        <w:t xml:space="preserve">de djurskyddskommittén på ett optimalt sätt </w:t>
      </w:r>
      <w:r w:rsidRPr="0033151E">
        <w:rPr>
          <w:rFonts w:ascii="Times New Roman" w:hAnsi="Times New Roman"/>
          <w:sz w:val="24"/>
          <w:szCs w:val="24"/>
        </w:rPr>
        <w:t>tillvaratar de hänsyn, den omsorg och det regelverk som ett tillvaratagande och en utveckling av djurskyddaspekten</w:t>
      </w:r>
      <w:r w:rsidR="005025B4" w:rsidRPr="0033151E">
        <w:rPr>
          <w:rFonts w:ascii="Times New Roman" w:hAnsi="Times New Roman"/>
          <w:sz w:val="24"/>
          <w:szCs w:val="24"/>
        </w:rPr>
        <w:t xml:space="preserve"> </w:t>
      </w:r>
      <w:r w:rsidRPr="0033151E">
        <w:rPr>
          <w:rFonts w:ascii="Times New Roman" w:hAnsi="Times New Roman"/>
          <w:sz w:val="24"/>
          <w:szCs w:val="24"/>
        </w:rPr>
        <w:t>måste</w:t>
      </w:r>
      <w:r w:rsidR="005025B4" w:rsidRPr="0033151E">
        <w:rPr>
          <w:rFonts w:ascii="Times New Roman" w:hAnsi="Times New Roman"/>
          <w:sz w:val="24"/>
          <w:szCs w:val="24"/>
        </w:rPr>
        <w:t xml:space="preserve"> </w:t>
      </w:r>
      <w:r w:rsidRPr="0033151E">
        <w:rPr>
          <w:rFonts w:ascii="Times New Roman" w:hAnsi="Times New Roman"/>
          <w:sz w:val="24"/>
          <w:szCs w:val="24"/>
        </w:rPr>
        <w:t>innebära.</w:t>
      </w:r>
    </w:p>
    <w:p w:rsidR="00D519F4" w:rsidRPr="00E85468" w:rsidRDefault="00D519F4" w:rsidP="0033151E">
      <w:pPr>
        <w:pStyle w:val="Liststycke"/>
        <w:numPr>
          <w:ilvl w:val="0"/>
          <w:numId w:val="26"/>
        </w:numPr>
      </w:pPr>
      <w:r w:rsidRPr="0033151E">
        <w:rPr>
          <w:rFonts w:ascii="Times New Roman" w:hAnsi="Times New Roman"/>
          <w:sz w:val="24"/>
          <w:szCs w:val="24"/>
        </w:rPr>
        <w:t xml:space="preserve">Kommittén som bildades under hösten 2015 har en representant från SIF som har ett direkt gränssnitt till SIFs styrelse. Det gränssnittet är till vissa delar lite otydligt och bör i takt med DSAMs fortsatta utvecklingsprocess förtydligas.  </w:t>
      </w:r>
    </w:p>
    <w:p w:rsidR="00D519F4" w:rsidRPr="00570DE7" w:rsidRDefault="00D519F4" w:rsidP="00E5541A">
      <w:pPr>
        <w:rPr>
          <w:b/>
          <w:color w:val="000000"/>
          <w:sz w:val="28"/>
          <w:szCs w:val="28"/>
        </w:rPr>
      </w:pPr>
    </w:p>
    <w:p w:rsidR="00D519F4" w:rsidRPr="008D5B82" w:rsidRDefault="00D519F4" w:rsidP="00631DE2">
      <w:pPr>
        <w:pStyle w:val="Liststycke"/>
        <w:numPr>
          <w:ilvl w:val="0"/>
          <w:numId w:val="9"/>
        </w:numPr>
        <w:rPr>
          <w:rFonts w:ascii="Times New Roman" w:hAnsi="Times New Roman"/>
          <w:b/>
          <w:bCs/>
          <w:sz w:val="28"/>
          <w:szCs w:val="28"/>
          <w:u w:val="single"/>
        </w:rPr>
      </w:pPr>
      <w:r w:rsidRPr="008D5B82">
        <w:rPr>
          <w:rFonts w:ascii="Times New Roman" w:hAnsi="Times New Roman"/>
          <w:b/>
          <w:bCs/>
          <w:sz w:val="28"/>
          <w:szCs w:val="28"/>
          <w:u w:val="single"/>
        </w:rPr>
        <w:t>Valberedning</w:t>
      </w:r>
    </w:p>
    <w:p w:rsidR="00295E42" w:rsidRPr="00631DE2" w:rsidRDefault="00295E42" w:rsidP="00631DE2">
      <w:pPr>
        <w:rPr>
          <w:b/>
        </w:rPr>
      </w:pPr>
      <w:r>
        <w:rPr>
          <w:b/>
        </w:rPr>
        <w:t>Några citat;</w:t>
      </w:r>
    </w:p>
    <w:p w:rsidR="00D519F4" w:rsidRPr="00570DE7" w:rsidRDefault="00D519F4" w:rsidP="00D519F4">
      <w:pPr>
        <w:ind w:left="720"/>
        <w:rPr>
          <w:b/>
          <w:sz w:val="28"/>
          <w:szCs w:val="28"/>
        </w:rPr>
      </w:pPr>
    </w:p>
    <w:p w:rsidR="00D519F4" w:rsidRDefault="00D519F4" w:rsidP="00D519F4">
      <w:pPr>
        <w:ind w:firstLine="360"/>
      </w:pPr>
      <w:r w:rsidRPr="00570DE7">
        <w:t>”Bra att styrelsen själva får annonsera efter ordförande i utskotten.”</w:t>
      </w:r>
    </w:p>
    <w:p w:rsidR="00AB2BC1" w:rsidRPr="00570DE7" w:rsidRDefault="00AB2BC1" w:rsidP="00D519F4">
      <w:pPr>
        <w:ind w:firstLine="360"/>
      </w:pPr>
    </w:p>
    <w:p w:rsidR="00AB2BC1" w:rsidRDefault="00D519F4" w:rsidP="00D519F4">
      <w:pPr>
        <w:ind w:firstLine="360"/>
      </w:pPr>
      <w:r w:rsidRPr="00570DE7">
        <w:t xml:space="preserve"> ”Fungerar bra med de fastlagda mandatperioderna”</w:t>
      </w:r>
    </w:p>
    <w:p w:rsidR="00D519F4" w:rsidRPr="00570DE7" w:rsidRDefault="00D519F4" w:rsidP="00D519F4">
      <w:pPr>
        <w:ind w:firstLine="360"/>
      </w:pPr>
    </w:p>
    <w:p w:rsidR="00D519F4" w:rsidRPr="00570DE7" w:rsidRDefault="00D519F4" w:rsidP="00E5541A">
      <w:pPr>
        <w:ind w:left="360"/>
        <w:rPr>
          <w:color w:val="FF0000"/>
        </w:rPr>
      </w:pPr>
      <w:r w:rsidRPr="00570DE7">
        <w:t>”Uppdraget är stort nog</w:t>
      </w:r>
      <w:r w:rsidR="0033151E">
        <w:t xml:space="preserve"> som det är med rekrytering av två styrelser, en till SIF, en till SIF Avel och dessutom till oss sjä</w:t>
      </w:r>
      <w:r w:rsidR="00A32790">
        <w:t>l</w:t>
      </w:r>
      <w:r w:rsidR="0033151E">
        <w:t>va dvs Valbere</w:t>
      </w:r>
      <w:r w:rsidR="00A32790">
        <w:t>d</w:t>
      </w:r>
      <w:r w:rsidR="0033151E">
        <w:t>ningen.</w:t>
      </w:r>
      <w:r w:rsidRPr="00570DE7">
        <w:t xml:space="preserve"> </w:t>
      </w:r>
      <w:r w:rsidR="0033151E">
        <w:t>Dessutom behöver SIFs styre</w:t>
      </w:r>
      <w:r w:rsidR="00A32790">
        <w:t>l</w:t>
      </w:r>
      <w:r w:rsidR="0033151E">
        <w:t>se den flexibiliteten att kunna välja de utskottsordförande som är bäst lämpade</w:t>
      </w:r>
      <w:r w:rsidR="00295E42">
        <w:t>”</w:t>
      </w:r>
    </w:p>
    <w:p w:rsidR="00D519F4" w:rsidRPr="00570DE7" w:rsidRDefault="00D519F4" w:rsidP="00D519F4"/>
    <w:p w:rsidR="00D519F4" w:rsidRPr="00570DE7" w:rsidRDefault="00D519F4">
      <w:pPr>
        <w:numPr>
          <w:ilvl w:val="0"/>
          <w:numId w:val="9"/>
        </w:numPr>
        <w:ind w:left="786"/>
      </w:pPr>
      <w:r w:rsidRPr="00570DE7">
        <w:rPr>
          <w:b/>
          <w:sz w:val="28"/>
          <w:szCs w:val="28"/>
        </w:rPr>
        <w:t>Analys, reflektioner och åtgärdsförslag rörande Valberedningen</w:t>
      </w:r>
    </w:p>
    <w:p w:rsidR="00D519F4" w:rsidRPr="00570DE7" w:rsidRDefault="00D519F4" w:rsidP="008D5B82"/>
    <w:p w:rsidR="003A46F7" w:rsidRPr="0033151E" w:rsidRDefault="003A46F7" w:rsidP="00F81E3E">
      <w:pPr>
        <w:ind w:left="720"/>
        <w:rPr>
          <w:color w:val="000000"/>
        </w:rPr>
      </w:pPr>
      <w:r w:rsidRPr="0033151E">
        <w:rPr>
          <w:color w:val="000000"/>
        </w:rPr>
        <w:t>Utvärderingsgruppen menar att;</w:t>
      </w:r>
    </w:p>
    <w:p w:rsidR="003A46F7" w:rsidRPr="0033151E" w:rsidRDefault="003A46F7" w:rsidP="00F81E3E">
      <w:pPr>
        <w:ind w:left="720"/>
        <w:rPr>
          <w:color w:val="000000"/>
        </w:rPr>
      </w:pPr>
    </w:p>
    <w:p w:rsidR="0033151E" w:rsidRPr="00631DE2" w:rsidRDefault="0033151E" w:rsidP="00F81E3E">
      <w:pPr>
        <w:pStyle w:val="Liststycke"/>
        <w:numPr>
          <w:ilvl w:val="0"/>
          <w:numId w:val="30"/>
        </w:numPr>
        <w:rPr>
          <w:rFonts w:ascii="Times New Roman" w:hAnsi="Times New Roman"/>
        </w:rPr>
      </w:pPr>
      <w:r w:rsidRPr="0033151E">
        <w:rPr>
          <w:rFonts w:ascii="Times New Roman" w:hAnsi="Times New Roman"/>
          <w:color w:val="000000"/>
          <w:sz w:val="24"/>
          <w:szCs w:val="24"/>
        </w:rPr>
        <w:t>Valberedningen ska fortsätta att arbeta inom de ramar med kontinuitet som detta upplägg ger med de fastlagda mandatperioderna</w:t>
      </w:r>
      <w:r w:rsidR="00295E42">
        <w:rPr>
          <w:rFonts w:ascii="Times New Roman" w:hAnsi="Times New Roman"/>
          <w:color w:val="000000"/>
          <w:sz w:val="24"/>
          <w:szCs w:val="24"/>
        </w:rPr>
        <w:t>.</w:t>
      </w:r>
    </w:p>
    <w:p w:rsidR="0033151E" w:rsidRPr="00660CFB" w:rsidRDefault="00660CFB" w:rsidP="00F81E3E">
      <w:pPr>
        <w:pStyle w:val="Liststycke"/>
        <w:numPr>
          <w:ilvl w:val="0"/>
          <w:numId w:val="30"/>
        </w:numPr>
        <w:rPr>
          <w:rFonts w:ascii="Times New Roman" w:hAnsi="Times New Roman"/>
        </w:rPr>
      </w:pPr>
      <w:r w:rsidRPr="00660CFB">
        <w:rPr>
          <w:rFonts w:ascii="Times New Roman" w:hAnsi="Times New Roman"/>
          <w:color w:val="000000"/>
          <w:sz w:val="24"/>
          <w:szCs w:val="24"/>
        </w:rPr>
        <w:t>När en bättre samverkan mellan SIF och SIF Avel är på plats kommer valberedningens uppdrag att utökas</w:t>
      </w:r>
      <w:r>
        <w:rPr>
          <w:rFonts w:ascii="Times New Roman" w:hAnsi="Times New Roman"/>
          <w:color w:val="000000"/>
          <w:sz w:val="24"/>
          <w:szCs w:val="24"/>
        </w:rPr>
        <w:t>.</w:t>
      </w:r>
    </w:p>
    <w:p w:rsidR="00660CFB" w:rsidRPr="00660CFB" w:rsidRDefault="00660CFB" w:rsidP="00660CFB">
      <w:pPr>
        <w:ind w:left="1080"/>
      </w:pPr>
    </w:p>
    <w:p w:rsidR="00D519F4" w:rsidRPr="00570DE7" w:rsidRDefault="00D519F4" w:rsidP="00D519F4"/>
    <w:p w:rsidR="00D519F4" w:rsidRPr="008D5B82" w:rsidRDefault="00D519F4">
      <w:pPr>
        <w:numPr>
          <w:ilvl w:val="0"/>
          <w:numId w:val="9"/>
        </w:numPr>
        <w:ind w:left="786"/>
        <w:rPr>
          <w:b/>
          <w:sz w:val="28"/>
          <w:szCs w:val="28"/>
          <w:u w:val="single"/>
        </w:rPr>
      </w:pPr>
      <w:r w:rsidRPr="008D5B82">
        <w:rPr>
          <w:b/>
          <w:sz w:val="28"/>
          <w:szCs w:val="28"/>
          <w:u w:val="single"/>
        </w:rPr>
        <w:t>Islandshästföretagarna</w:t>
      </w:r>
    </w:p>
    <w:p w:rsidR="00295E42" w:rsidRDefault="00295E42" w:rsidP="00631DE2">
      <w:pPr>
        <w:ind w:left="786"/>
        <w:rPr>
          <w:b/>
          <w:sz w:val="28"/>
          <w:szCs w:val="28"/>
        </w:rPr>
      </w:pPr>
    </w:p>
    <w:p w:rsidR="00295E42" w:rsidRPr="00631DE2" w:rsidRDefault="00295E42" w:rsidP="00631DE2">
      <w:pPr>
        <w:rPr>
          <w:b/>
        </w:rPr>
      </w:pPr>
      <w:r>
        <w:rPr>
          <w:b/>
        </w:rPr>
        <w:t>Några citat</w:t>
      </w:r>
      <w:r w:rsidR="004A29AC">
        <w:rPr>
          <w:b/>
        </w:rPr>
        <w:t>;</w:t>
      </w:r>
    </w:p>
    <w:p w:rsidR="00D519F4" w:rsidRPr="00570DE7" w:rsidRDefault="00D519F4" w:rsidP="00D519F4">
      <w:pPr>
        <w:rPr>
          <w:b/>
          <w:sz w:val="28"/>
          <w:szCs w:val="28"/>
        </w:rPr>
      </w:pPr>
    </w:p>
    <w:p w:rsidR="00D519F4" w:rsidRDefault="00D519F4" w:rsidP="00D519F4">
      <w:pPr>
        <w:ind w:left="720"/>
      </w:pPr>
      <w:r w:rsidRPr="00570DE7">
        <w:t>”Företagarna finns här men är inte särskilt aktiva”</w:t>
      </w:r>
    </w:p>
    <w:p w:rsidR="00B07309" w:rsidRPr="00570DE7" w:rsidRDefault="00B07309" w:rsidP="00D519F4">
      <w:pPr>
        <w:ind w:left="720"/>
      </w:pPr>
    </w:p>
    <w:p w:rsidR="00D519F4" w:rsidRDefault="00D519F4" w:rsidP="00D519F4">
      <w:pPr>
        <w:ind w:left="720"/>
      </w:pPr>
      <w:r w:rsidRPr="00570DE7">
        <w:t>”Inte varit motiverade att starta en förening”</w:t>
      </w:r>
    </w:p>
    <w:p w:rsidR="00B07309" w:rsidRPr="00570DE7" w:rsidRDefault="00B07309" w:rsidP="00D519F4">
      <w:pPr>
        <w:ind w:left="720"/>
      </w:pPr>
    </w:p>
    <w:p w:rsidR="00D519F4" w:rsidRDefault="00D519F4" w:rsidP="00D519F4">
      <w:pPr>
        <w:ind w:left="720"/>
      </w:pPr>
      <w:r w:rsidRPr="00570DE7">
        <w:t>”Hemsidan är gjord</w:t>
      </w:r>
      <w:r w:rsidR="00B07309">
        <w:t xml:space="preserve"> och den finns men utvecklas inte just nu</w:t>
      </w:r>
      <w:r w:rsidRPr="00570DE7">
        <w:t>”</w:t>
      </w:r>
    </w:p>
    <w:p w:rsidR="00B07309" w:rsidRPr="00570DE7" w:rsidRDefault="00B07309" w:rsidP="00D519F4">
      <w:pPr>
        <w:ind w:left="720"/>
      </w:pPr>
    </w:p>
    <w:p w:rsidR="00D519F4" w:rsidRDefault="00D519F4" w:rsidP="00D519F4">
      <w:pPr>
        <w:ind w:left="720"/>
      </w:pPr>
      <w:r w:rsidRPr="00570DE7">
        <w:t>”Innebär det att vara auktoriserad av SIF, det kan nog finslipas en del”</w:t>
      </w:r>
    </w:p>
    <w:p w:rsidR="004A29AC" w:rsidRPr="00570DE7" w:rsidRDefault="004A29AC" w:rsidP="00D519F4">
      <w:pPr>
        <w:ind w:left="720"/>
      </w:pPr>
    </w:p>
    <w:p w:rsidR="00D519F4" w:rsidRPr="00570DE7" w:rsidRDefault="00D519F4" w:rsidP="00D519F4">
      <w:pPr>
        <w:ind w:left="720"/>
      </w:pPr>
    </w:p>
    <w:p w:rsidR="00D519F4" w:rsidRPr="00570DE7" w:rsidRDefault="00D519F4">
      <w:pPr>
        <w:numPr>
          <w:ilvl w:val="0"/>
          <w:numId w:val="9"/>
        </w:numPr>
        <w:ind w:left="786"/>
      </w:pPr>
      <w:r w:rsidRPr="00570DE7">
        <w:rPr>
          <w:b/>
          <w:sz w:val="28"/>
          <w:szCs w:val="28"/>
        </w:rPr>
        <w:t>Analys, reflektioner och åtgärdsförslag rörande Islandshästföretagarna</w:t>
      </w:r>
    </w:p>
    <w:p w:rsidR="00D519F4" w:rsidRPr="00570DE7" w:rsidRDefault="00D519F4" w:rsidP="00D519F4">
      <w:pPr>
        <w:ind w:left="786"/>
      </w:pPr>
    </w:p>
    <w:p w:rsidR="00D519F4" w:rsidRDefault="00F81E3E" w:rsidP="00D519F4">
      <w:pPr>
        <w:numPr>
          <w:ilvl w:val="0"/>
          <w:numId w:val="23"/>
        </w:numPr>
      </w:pPr>
      <w:r>
        <w:t>Företagarna är e</w:t>
      </w:r>
      <w:r w:rsidR="00D519F4" w:rsidRPr="00570DE7">
        <w:t xml:space="preserve">n potential för nya medlemmar i SIF. </w:t>
      </w:r>
      <w:r w:rsidR="00410849">
        <w:t>Flertalet av företagarna är själva medlem</w:t>
      </w:r>
      <w:r w:rsidR="00A32790">
        <w:t>m</w:t>
      </w:r>
      <w:r w:rsidR="00410849">
        <w:t xml:space="preserve">ar i SIF. Framtida rekrytering av medlemmar via företagarna bör ske i samarbete med den nya marknadskommunikatören men på initiativ av </w:t>
      </w:r>
      <w:r w:rsidR="00D519F4" w:rsidRPr="00570DE7">
        <w:t>Islandshästföretagarna</w:t>
      </w:r>
      <w:r w:rsidR="00410849" w:rsidRPr="00631DE2">
        <w:t>.</w:t>
      </w:r>
    </w:p>
    <w:p w:rsidR="00B07309" w:rsidRPr="00F81E3E" w:rsidRDefault="00B07309" w:rsidP="00B07309">
      <w:pPr>
        <w:ind w:left="360"/>
      </w:pPr>
    </w:p>
    <w:p w:rsidR="00BF5B15" w:rsidRPr="00631DE2" w:rsidRDefault="00BF5B15" w:rsidP="00410849">
      <w:pPr>
        <w:pStyle w:val="Liststycke"/>
        <w:numPr>
          <w:ilvl w:val="0"/>
          <w:numId w:val="9"/>
        </w:numPr>
        <w:rPr>
          <w:rFonts w:ascii="Times New Roman" w:hAnsi="Times New Roman"/>
          <w:b/>
          <w:sz w:val="28"/>
          <w:szCs w:val="28"/>
        </w:rPr>
      </w:pPr>
      <w:r w:rsidRPr="00631DE2">
        <w:rPr>
          <w:rFonts w:ascii="Times New Roman" w:hAnsi="Times New Roman"/>
          <w:b/>
          <w:sz w:val="28"/>
          <w:szCs w:val="28"/>
        </w:rPr>
        <w:t>Förbundschef</w:t>
      </w:r>
    </w:p>
    <w:p w:rsidR="00BF5B15" w:rsidRDefault="00BF5B15" w:rsidP="00410849">
      <w:pPr>
        <w:ind w:left="720"/>
      </w:pPr>
      <w:r>
        <w:t>I enlighet med den inriktning som slog</w:t>
      </w:r>
      <w:r w:rsidR="004A29AC">
        <w:t>s fast i Vägval 2012 skulle en f</w:t>
      </w:r>
      <w:r>
        <w:t xml:space="preserve">örbundschefstjänst tillsättas. Så har nu skett. Den 20 juni med titeln Förbundskoordinator tillträdde Annika </w:t>
      </w:r>
      <w:r w:rsidR="00410849">
        <w:t>Stalfelt</w:t>
      </w:r>
      <w:r>
        <w:t xml:space="preserve">. </w:t>
      </w:r>
      <w:r w:rsidR="004A29AC">
        <w:t>Vi i ut</w:t>
      </w:r>
      <w:r>
        <w:t>värderingsgruppen önskar tillsammans med alla andra välkomna Annika som i en tid av ökat kravställande på SIF i termer om storlek och utveckling är i stort behov av en drivande och sammanhållande kraft på operativ tjänstemannanivå</w:t>
      </w:r>
      <w:r w:rsidR="00271F6C">
        <w:t>. Vi önskar Annika ett s</w:t>
      </w:r>
      <w:r w:rsidR="00A32790">
        <w:t>t</w:t>
      </w:r>
      <w:r w:rsidR="004A29AC">
        <w:t>ort l</w:t>
      </w:r>
      <w:r w:rsidR="00271F6C">
        <w:t>ycka till i hennes nya befattning och känner en stor förhoppning i att hon kommer att kunna tillföra mycket.</w:t>
      </w:r>
    </w:p>
    <w:p w:rsidR="00271F6C" w:rsidRDefault="00271F6C" w:rsidP="00410849">
      <w:pPr>
        <w:ind w:left="720"/>
      </w:pPr>
    </w:p>
    <w:p w:rsidR="00E5541A" w:rsidRPr="00410849" w:rsidRDefault="00E5541A" w:rsidP="008D5B82">
      <w:pPr>
        <w:rPr>
          <w:b/>
          <w:sz w:val="28"/>
          <w:szCs w:val="28"/>
        </w:rPr>
      </w:pPr>
    </w:p>
    <w:p w:rsidR="00271F6C" w:rsidRPr="008D5B82" w:rsidRDefault="00271F6C" w:rsidP="00410849">
      <w:pPr>
        <w:pStyle w:val="Liststycke"/>
        <w:numPr>
          <w:ilvl w:val="0"/>
          <w:numId w:val="9"/>
        </w:numPr>
        <w:rPr>
          <w:rFonts w:ascii="Times New Roman" w:hAnsi="Times New Roman"/>
          <w:b/>
          <w:sz w:val="28"/>
          <w:szCs w:val="28"/>
        </w:rPr>
      </w:pPr>
      <w:r w:rsidRPr="008D5B82">
        <w:rPr>
          <w:rFonts w:ascii="Times New Roman" w:hAnsi="Times New Roman"/>
          <w:b/>
          <w:sz w:val="28"/>
          <w:szCs w:val="28"/>
        </w:rPr>
        <w:t xml:space="preserve"> Sammanfattning</w:t>
      </w:r>
    </w:p>
    <w:p w:rsidR="00271F6C" w:rsidRDefault="00271F6C" w:rsidP="00E5541A">
      <w:pPr>
        <w:ind w:left="720"/>
      </w:pPr>
      <w:r>
        <w:t>Utredningsgruppen önskar tacka för det förtroende vi fick att utvärdera SIFs resa och nuvarande tillvaro sedan beslutet om Vägval 2012 togs.</w:t>
      </w:r>
    </w:p>
    <w:p w:rsidR="008D422B" w:rsidRDefault="008D422B" w:rsidP="00E5541A">
      <w:pPr>
        <w:ind w:left="720"/>
      </w:pPr>
    </w:p>
    <w:p w:rsidR="008D422B" w:rsidRDefault="00271F6C" w:rsidP="00E5541A">
      <w:pPr>
        <w:ind w:left="720"/>
      </w:pPr>
      <w:r>
        <w:t>Vi har under vårt uppdrag fått möjligheten att prata med många av de människor som på många olika sätt är inblandade i såväl förbundets, sportens som avel</w:t>
      </w:r>
      <w:r w:rsidR="008D422B">
        <w:t xml:space="preserve">ns verksamheter. Vi har alla de gånger vi pratat med dessa människor slagits av det enorma engagemang och de stora arbetsinsatser som läggs ned för att vidmakthålla och utveckla våra olika funktioner inom förbundet. </w:t>
      </w:r>
    </w:p>
    <w:p w:rsidR="008D422B" w:rsidRDefault="008D422B" w:rsidP="00E5541A">
      <w:pPr>
        <w:ind w:left="720"/>
      </w:pPr>
    </w:p>
    <w:p w:rsidR="008D422B" w:rsidRDefault="008D422B" w:rsidP="00E5541A">
      <w:pPr>
        <w:ind w:left="720"/>
      </w:pPr>
      <w:r>
        <w:t>Vi kan också med stor glädje konstatera den nästan totala avsaknaden av personliga angrepp. Vi har pratat med människor med många kloka synpunkter som alla med stor öppenhet sätter Islandshästens intressen framför sina egna.</w:t>
      </w:r>
    </w:p>
    <w:p w:rsidR="008D422B" w:rsidRDefault="008D422B" w:rsidP="00E5541A">
      <w:pPr>
        <w:ind w:left="720"/>
      </w:pPr>
    </w:p>
    <w:p w:rsidR="00660CFB" w:rsidRDefault="00D724C0" w:rsidP="00E5541A">
      <w:pPr>
        <w:ind w:left="720"/>
      </w:pPr>
      <w:r>
        <w:t>I de utdrag av de många intervjuer vi gjort framg</w:t>
      </w:r>
      <w:r w:rsidR="00660CFB">
        <w:t>år att den största utmaningen finns</w:t>
      </w:r>
      <w:r>
        <w:t xml:space="preserve"> i</w:t>
      </w:r>
      <w:r w:rsidR="00660CFB">
        <w:t xml:space="preserve"> att komma till rätta med den</w:t>
      </w:r>
      <w:r>
        <w:t xml:space="preserve"> splittring och </w:t>
      </w:r>
      <w:r w:rsidR="00660CFB">
        <w:t xml:space="preserve">den </w:t>
      </w:r>
      <w:r>
        <w:t>bristande förståelse</w:t>
      </w:r>
      <w:r w:rsidR="00660CFB">
        <w:t>/samverkan som</w:t>
      </w:r>
      <w:r>
        <w:t xml:space="preserve"> finns mellan sport och avel. </w:t>
      </w:r>
    </w:p>
    <w:p w:rsidR="00BB2EF6" w:rsidRDefault="00D724C0" w:rsidP="00E5541A">
      <w:pPr>
        <w:ind w:left="720"/>
      </w:pPr>
      <w:r>
        <w:t>Vi har pekat på ett antal insikter och åtgärder som vi anser vara nödvändiga för att reparera de starka uppfattningar om splittring som finns. Mycket av det vi föreslår har redan börjat hända. Mycket mer måste hända. Insikten av att sporten är beroende av aveln och att aveln är beroende av sporten gör att nuvarande delvis kvarstående vattendelare måste bytas till en brygga. Vår övertygelse är att den bryggan kan byggas ännu mer stabil än vad den för närvarande är. Med en ömsesidig vilja kommer detta nödvändiga b</w:t>
      </w:r>
      <w:r w:rsidR="00BB2EF6">
        <w:t>ygge att snart vara verklighet. Vi är på god väg.</w:t>
      </w:r>
    </w:p>
    <w:p w:rsidR="00BB2EF6" w:rsidRDefault="00BB2EF6" w:rsidP="00E5541A">
      <w:pPr>
        <w:ind w:left="720"/>
      </w:pPr>
    </w:p>
    <w:p w:rsidR="00A32790" w:rsidRPr="00DF55AB" w:rsidRDefault="00A32790" w:rsidP="008D5B82">
      <w:pPr>
        <w:pStyle w:val="Liststycke"/>
      </w:pPr>
      <w:r w:rsidRPr="008D5B82">
        <w:rPr>
          <w:rFonts w:ascii="Times New Roman" w:hAnsi="Times New Roman"/>
          <w:sz w:val="24"/>
          <w:szCs w:val="24"/>
        </w:rPr>
        <w:t xml:space="preserve">Syftet med Vägval 2012 var att skapa en organisation som möjliggjorde för SIF </w:t>
      </w:r>
      <w:r w:rsidR="00A25A0B" w:rsidRPr="008D5B82">
        <w:rPr>
          <w:rFonts w:ascii="Times New Roman" w:hAnsi="Times New Roman"/>
          <w:sz w:val="24"/>
          <w:szCs w:val="24"/>
        </w:rPr>
        <w:t>att kunna</w:t>
      </w:r>
      <w:r w:rsidRPr="008D5B82">
        <w:rPr>
          <w:rFonts w:ascii="Times New Roman" w:hAnsi="Times New Roman"/>
          <w:sz w:val="24"/>
          <w:szCs w:val="24"/>
        </w:rPr>
        <w:t xml:space="preserve"> söka medlemskap i RF genom att göra en administrativ delning så att </w:t>
      </w:r>
      <w:r w:rsidR="004A29AC" w:rsidRPr="008D5B82">
        <w:rPr>
          <w:rFonts w:ascii="Times New Roman" w:hAnsi="Times New Roman"/>
          <w:sz w:val="24"/>
          <w:szCs w:val="24"/>
        </w:rPr>
        <w:t xml:space="preserve">det </w:t>
      </w:r>
      <w:r w:rsidRPr="008D5B82">
        <w:rPr>
          <w:rFonts w:ascii="Times New Roman" w:hAnsi="Times New Roman"/>
          <w:sz w:val="24"/>
          <w:szCs w:val="24"/>
        </w:rPr>
        <w:t>dåvarande avelsutskottet blev en egen enhet. Detta implementerades genom att skapa SIF Avelsstiftelse. Vi kan nu konstatera att denna delning har blivit betydligt mer omfattande än det syfte vi hade med Vägval 2012. Vi har inte lyckats behålla det som är vår största styrka, att agera och uppfattas som en samlad kraft för islandshästen oavsett roll och hemvist. Utredningsgruppen föreslår därför en rad åtgärder för att i framtiden säkerställa att vi fortfarande kan agera som en enhet.</w:t>
      </w:r>
    </w:p>
    <w:p w:rsidR="00A32790" w:rsidRPr="00DF55AB" w:rsidRDefault="00A32790" w:rsidP="008D5B82">
      <w:pPr>
        <w:pStyle w:val="Liststycke"/>
      </w:pPr>
      <w:r w:rsidRPr="00B07309">
        <w:rPr>
          <w:rFonts w:ascii="Times New Roman" w:hAnsi="Times New Roman"/>
          <w:sz w:val="24"/>
        </w:rPr>
        <w:t xml:space="preserve">Vi behöver i all kommunikation, representation, planering </w:t>
      </w:r>
      <w:proofErr w:type="spellStart"/>
      <w:r w:rsidRPr="00B07309">
        <w:rPr>
          <w:rFonts w:ascii="Times New Roman" w:hAnsi="Times New Roman"/>
          <w:sz w:val="24"/>
        </w:rPr>
        <w:t>etc</w:t>
      </w:r>
      <w:proofErr w:type="spellEnd"/>
      <w:r w:rsidRPr="00B07309">
        <w:rPr>
          <w:rFonts w:ascii="Times New Roman" w:hAnsi="Times New Roman"/>
          <w:sz w:val="24"/>
        </w:rPr>
        <w:t xml:space="preserve"> jobba som en helhet. </w:t>
      </w:r>
      <w:r w:rsidR="00A25A0B" w:rsidRPr="00B07309">
        <w:rPr>
          <w:rFonts w:ascii="Times New Roman" w:hAnsi="Times New Roman"/>
          <w:sz w:val="24"/>
        </w:rPr>
        <w:t>Vi föreslår</w:t>
      </w:r>
      <w:r w:rsidRPr="00B07309">
        <w:rPr>
          <w:rFonts w:ascii="Times New Roman" w:hAnsi="Times New Roman"/>
          <w:sz w:val="24"/>
        </w:rPr>
        <w:t xml:space="preserve"> därför att SIF Avel knyts in närmare förbundet genom att SIF Avels styrelse i fortsättningen utses av SIF:s styrelse. Vi får på det sättet en balans mellan de olika delarna då styrelsen i övrigt utser sektionernas ledning. Vår uppfattning är att genom att göra den </w:t>
      </w:r>
      <w:r w:rsidR="008D5B82" w:rsidRPr="00B07309">
        <w:rPr>
          <w:rFonts w:ascii="Times New Roman" w:hAnsi="Times New Roman"/>
          <w:sz w:val="24"/>
        </w:rPr>
        <w:t>förändringen kommer</w:t>
      </w:r>
      <w:r w:rsidRPr="00B07309">
        <w:rPr>
          <w:rFonts w:ascii="Times New Roman" w:hAnsi="Times New Roman"/>
          <w:sz w:val="24"/>
        </w:rPr>
        <w:t xml:space="preserve"> det bli mer naturligt att vi får en enhetlighet och gemensamma strategier för framtidens islandshästgemenskap</w:t>
      </w:r>
      <w:r w:rsidRPr="008D5B82">
        <w:rPr>
          <w:rFonts w:ascii="Times New Roman" w:hAnsi="Times New Roman"/>
        </w:rPr>
        <w:t>.</w:t>
      </w:r>
    </w:p>
    <w:p w:rsidR="00A25A0B" w:rsidRPr="00B07309" w:rsidRDefault="00A32790" w:rsidP="008D5B82">
      <w:pPr>
        <w:ind w:left="720"/>
      </w:pPr>
      <w:r w:rsidRPr="00B07309">
        <w:t>Vi föreslår också som framgår av rapporten ett antal mer konkreta</w:t>
      </w:r>
      <w:r w:rsidR="004A29AC" w:rsidRPr="00B07309">
        <w:t xml:space="preserve"> samverkansåtgärder</w:t>
      </w:r>
      <w:r w:rsidR="008D5B82" w:rsidRPr="00B07309">
        <w:rPr>
          <w:rFonts w:eastAsia="Calibri"/>
        </w:rPr>
        <w:t xml:space="preserve"> </w:t>
      </w:r>
      <w:r w:rsidR="00A25A0B" w:rsidRPr="00B07309">
        <w:rPr>
          <w:rFonts w:eastAsia="Calibri"/>
        </w:rPr>
        <w:t xml:space="preserve">som vi hoppas och tror att SIFs och Avelsstiftelsens styrelse vill fortsätta att </w:t>
      </w:r>
      <w:r w:rsidR="000211C3" w:rsidRPr="00B07309">
        <w:rPr>
          <w:rFonts w:eastAsia="Calibri"/>
        </w:rPr>
        <w:t>arbeta med</w:t>
      </w:r>
      <w:r w:rsidR="00A25A0B" w:rsidRPr="00B07309">
        <w:rPr>
          <w:rFonts w:eastAsia="Calibri"/>
        </w:rPr>
        <w:t xml:space="preserve"> i en nära och ömsesidig ambition</w:t>
      </w:r>
      <w:r w:rsidR="000211C3" w:rsidRPr="00B07309">
        <w:t xml:space="preserve"> och dialog.</w:t>
      </w:r>
    </w:p>
    <w:p w:rsidR="00A25A0B" w:rsidRPr="00B07309" w:rsidRDefault="00A25A0B" w:rsidP="004A29AC">
      <w:pPr>
        <w:rPr>
          <w:sz w:val="16"/>
          <w:szCs w:val="16"/>
        </w:rPr>
      </w:pPr>
    </w:p>
    <w:p w:rsidR="00153492" w:rsidRPr="00B07309" w:rsidRDefault="00A25A0B" w:rsidP="008D5B82">
      <w:pPr>
        <w:pStyle w:val="Liststycke"/>
        <w:rPr>
          <w:rFonts w:ascii="Times New Roman" w:hAnsi="Times New Roman"/>
        </w:rPr>
      </w:pPr>
      <w:r w:rsidRPr="00B07309">
        <w:rPr>
          <w:rFonts w:ascii="Times New Roman" w:hAnsi="Times New Roman"/>
          <w:sz w:val="24"/>
          <w:szCs w:val="24"/>
        </w:rPr>
        <w:t xml:space="preserve">Avslutningsvis kan vi konstatera att styrelsen haft och har Vägval 2012 som ledstjärna. Mycket har förverkligats </w:t>
      </w:r>
      <w:r w:rsidR="000211C3" w:rsidRPr="00B07309">
        <w:rPr>
          <w:rFonts w:ascii="Times New Roman" w:hAnsi="Times New Roman"/>
          <w:sz w:val="24"/>
          <w:szCs w:val="24"/>
        </w:rPr>
        <w:t xml:space="preserve">i regi av nuvarande styrelse </w:t>
      </w:r>
      <w:r w:rsidRPr="00B07309">
        <w:rPr>
          <w:rFonts w:ascii="Times New Roman" w:hAnsi="Times New Roman"/>
          <w:sz w:val="24"/>
          <w:szCs w:val="24"/>
        </w:rPr>
        <w:t xml:space="preserve">och det som, förutom relationerna mellan Sport och Avel, framstår som mest prioriterat att få på plats är ett fungerande Marknadsutskott där såväl förbundskoordinatorn som marknadskommunikatören är viktiga ingredienser. Mycket av det vi övrigt framfört i vår rapport </w:t>
      </w:r>
      <w:r w:rsidR="00A17F20" w:rsidRPr="00B07309">
        <w:rPr>
          <w:rFonts w:ascii="Times New Roman" w:hAnsi="Times New Roman"/>
          <w:sz w:val="24"/>
          <w:szCs w:val="24"/>
        </w:rPr>
        <w:t xml:space="preserve">och som bör åtgärdas </w:t>
      </w:r>
      <w:r w:rsidRPr="00B07309">
        <w:rPr>
          <w:rFonts w:ascii="Times New Roman" w:hAnsi="Times New Roman"/>
          <w:sz w:val="24"/>
          <w:szCs w:val="24"/>
        </w:rPr>
        <w:t>är enligt vår uppfattning</w:t>
      </w:r>
      <w:r w:rsidR="000211C3" w:rsidRPr="00B07309">
        <w:rPr>
          <w:rFonts w:ascii="Times New Roman" w:hAnsi="Times New Roman"/>
          <w:sz w:val="24"/>
          <w:szCs w:val="24"/>
        </w:rPr>
        <w:t xml:space="preserve"> av mer okomplicerad karaktär där många frågor torde kunna hitta sin lösning genom fortsatt öppen kommunikation.</w:t>
      </w:r>
    </w:p>
    <w:p w:rsidR="00153492" w:rsidRPr="00B07309" w:rsidRDefault="00153492" w:rsidP="008D5B82">
      <w:pPr>
        <w:pStyle w:val="Liststycke"/>
        <w:rPr>
          <w:rFonts w:ascii="Times New Roman" w:hAnsi="Times New Roman"/>
        </w:rPr>
      </w:pPr>
    </w:p>
    <w:p w:rsidR="00153492" w:rsidRPr="00AB2BC1" w:rsidRDefault="000211C3" w:rsidP="008D5B82">
      <w:pPr>
        <w:pStyle w:val="Liststycke"/>
        <w:rPr>
          <w:rFonts w:ascii="Times New Roman" w:hAnsi="Times New Roman"/>
        </w:rPr>
      </w:pPr>
      <w:r w:rsidRPr="00AB2BC1">
        <w:rPr>
          <w:rFonts w:ascii="Times New Roman" w:hAnsi="Times New Roman"/>
          <w:sz w:val="24"/>
          <w:szCs w:val="24"/>
        </w:rPr>
        <w:t>Om styrelsen delar våra uppfatt</w:t>
      </w:r>
      <w:r w:rsidR="00153492" w:rsidRPr="00AB2BC1">
        <w:rPr>
          <w:rFonts w:ascii="Times New Roman" w:hAnsi="Times New Roman"/>
          <w:sz w:val="24"/>
          <w:szCs w:val="24"/>
        </w:rPr>
        <w:t>ningar är det vår förhoppning att de</w:t>
      </w:r>
      <w:r w:rsidRPr="00AB2BC1">
        <w:rPr>
          <w:rFonts w:ascii="Times New Roman" w:hAnsi="Times New Roman"/>
          <w:sz w:val="24"/>
          <w:szCs w:val="24"/>
        </w:rPr>
        <w:t xml:space="preserve"> konkreta åtgärdsförslag </w:t>
      </w:r>
      <w:r w:rsidR="00153492" w:rsidRPr="00AB2BC1">
        <w:rPr>
          <w:rFonts w:ascii="Times New Roman" w:hAnsi="Times New Roman"/>
          <w:sz w:val="24"/>
          <w:szCs w:val="24"/>
        </w:rPr>
        <w:t xml:space="preserve">vi lämnat </w:t>
      </w:r>
      <w:r w:rsidRPr="00AB2BC1">
        <w:rPr>
          <w:rFonts w:ascii="Times New Roman" w:hAnsi="Times New Roman"/>
          <w:sz w:val="24"/>
          <w:szCs w:val="24"/>
        </w:rPr>
        <w:t xml:space="preserve">kan fungera som checklista och tidsplan för att säkerställa den goda fortsatta utvecklingen framåt. </w:t>
      </w:r>
    </w:p>
    <w:p w:rsidR="00153492" w:rsidRPr="00AB2BC1" w:rsidRDefault="00153492" w:rsidP="008D5B82">
      <w:pPr>
        <w:pStyle w:val="Liststycke"/>
        <w:rPr>
          <w:rFonts w:ascii="Times New Roman" w:hAnsi="Times New Roman"/>
        </w:rPr>
      </w:pPr>
    </w:p>
    <w:p w:rsidR="00153492" w:rsidRPr="00AB2BC1" w:rsidRDefault="000211C3" w:rsidP="008D5B82">
      <w:pPr>
        <w:pStyle w:val="Liststycke"/>
        <w:rPr>
          <w:rFonts w:ascii="Times New Roman" w:hAnsi="Times New Roman"/>
        </w:rPr>
      </w:pPr>
      <w:r w:rsidRPr="00AB2BC1">
        <w:rPr>
          <w:rFonts w:ascii="Times New Roman" w:hAnsi="Times New Roman"/>
          <w:sz w:val="24"/>
          <w:szCs w:val="24"/>
        </w:rPr>
        <w:t xml:space="preserve">Vi önskar styrelsen lycka till i detta fortsatta arbete och vill samtidigt önska minst lika mycket lycka till i de fortsatta relationerna med såväl </w:t>
      </w:r>
      <w:proofErr w:type="spellStart"/>
      <w:r w:rsidRPr="00AB2BC1">
        <w:rPr>
          <w:rFonts w:ascii="Times New Roman" w:hAnsi="Times New Roman"/>
          <w:sz w:val="24"/>
          <w:szCs w:val="24"/>
        </w:rPr>
        <w:t>SvRF</w:t>
      </w:r>
      <w:proofErr w:type="spellEnd"/>
      <w:r w:rsidRPr="00AB2BC1">
        <w:rPr>
          <w:rFonts w:ascii="Times New Roman" w:hAnsi="Times New Roman"/>
          <w:sz w:val="24"/>
          <w:szCs w:val="24"/>
        </w:rPr>
        <w:t xml:space="preserve"> som RF som vi, i enlighet med vårt uppdrag</w:t>
      </w:r>
      <w:r w:rsidR="00153492" w:rsidRPr="00AB2BC1">
        <w:rPr>
          <w:rFonts w:ascii="Times New Roman" w:hAnsi="Times New Roman"/>
          <w:sz w:val="24"/>
          <w:szCs w:val="24"/>
        </w:rPr>
        <w:t>,</w:t>
      </w:r>
      <w:r w:rsidRPr="00AB2BC1">
        <w:rPr>
          <w:rFonts w:ascii="Times New Roman" w:hAnsi="Times New Roman"/>
          <w:sz w:val="24"/>
          <w:szCs w:val="24"/>
        </w:rPr>
        <w:t xml:space="preserve"> inte berört i denna rapport. Vi kan dock som så många andra bara konstatera att vi fortfarande inte är riktigt i mål och inte fullt ut har fått det erkännande </w:t>
      </w:r>
      <w:r w:rsidR="00153492" w:rsidRPr="00AB2BC1">
        <w:rPr>
          <w:rFonts w:ascii="Times New Roman" w:hAnsi="Times New Roman"/>
          <w:sz w:val="24"/>
          <w:szCs w:val="24"/>
        </w:rPr>
        <w:t>som vi inte bara bör ha, utan måste ha, av såväl ekonomiska som idrottspolitiska skäl.</w:t>
      </w:r>
    </w:p>
    <w:p w:rsidR="00153492" w:rsidRPr="00AB2BC1" w:rsidRDefault="00153492" w:rsidP="008D5B82">
      <w:pPr>
        <w:pStyle w:val="Liststycke"/>
        <w:rPr>
          <w:rFonts w:ascii="Times New Roman" w:hAnsi="Times New Roman"/>
        </w:rPr>
      </w:pPr>
    </w:p>
    <w:p w:rsidR="00153492" w:rsidRPr="00AB2BC1" w:rsidRDefault="00153492" w:rsidP="008D5B82">
      <w:pPr>
        <w:pStyle w:val="Liststycke"/>
        <w:rPr>
          <w:rFonts w:ascii="Times New Roman" w:hAnsi="Times New Roman"/>
        </w:rPr>
      </w:pPr>
      <w:r w:rsidRPr="00AB2BC1">
        <w:rPr>
          <w:rFonts w:ascii="Times New Roman" w:hAnsi="Times New Roman"/>
          <w:sz w:val="24"/>
          <w:szCs w:val="24"/>
        </w:rPr>
        <w:t>Vallentuna, Örebro och Norrköping i juni 2016.</w:t>
      </w:r>
    </w:p>
    <w:p w:rsidR="00153492" w:rsidRPr="00AB2BC1" w:rsidRDefault="00153492" w:rsidP="008D5B82">
      <w:pPr>
        <w:pStyle w:val="Liststycke"/>
        <w:rPr>
          <w:rFonts w:ascii="Times New Roman" w:hAnsi="Times New Roman"/>
        </w:rPr>
      </w:pPr>
    </w:p>
    <w:p w:rsidR="00153492" w:rsidRPr="00AB2BC1" w:rsidRDefault="00153492" w:rsidP="008D5B82">
      <w:pPr>
        <w:pStyle w:val="Liststycke"/>
        <w:rPr>
          <w:rFonts w:ascii="Times New Roman" w:hAnsi="Times New Roman"/>
        </w:rPr>
      </w:pPr>
      <w:r w:rsidRPr="00AB2BC1">
        <w:rPr>
          <w:rFonts w:ascii="Times New Roman" w:hAnsi="Times New Roman"/>
          <w:sz w:val="24"/>
          <w:szCs w:val="24"/>
        </w:rPr>
        <w:t>Gunnar Werner, Lena Ehrling, Ingemar Tapper</w:t>
      </w:r>
    </w:p>
    <w:p w:rsidR="000211C3" w:rsidRPr="00DF55AB" w:rsidRDefault="000211C3" w:rsidP="008D5B82">
      <w:pPr>
        <w:pStyle w:val="Liststycke"/>
      </w:pPr>
      <w:r w:rsidRPr="00AB2BC1">
        <w:rPr>
          <w:sz w:val="24"/>
          <w:szCs w:val="24"/>
        </w:rPr>
        <w:t xml:space="preserve"> </w:t>
      </w:r>
    </w:p>
    <w:p w:rsidR="00930CFE" w:rsidRPr="00570DE7" w:rsidRDefault="00AB2BC1" w:rsidP="00930CFE">
      <w:r>
        <w:br w:type="page"/>
      </w:r>
    </w:p>
    <w:p w:rsidR="00930CFE" w:rsidRPr="00570DE7" w:rsidRDefault="00E000F7" w:rsidP="008F43F8">
      <w:pPr>
        <w:pStyle w:val="Rubrik3"/>
        <w:ind w:left="360"/>
        <w:rPr>
          <w:rFonts w:ascii="Times New Roman" w:hAnsi="Times New Roman" w:cs="Times New Roman"/>
        </w:rPr>
      </w:pPr>
      <w:r w:rsidRPr="00570DE7">
        <w:rPr>
          <w:rFonts w:ascii="Times New Roman" w:hAnsi="Times New Roman" w:cs="Times New Roman"/>
        </w:rPr>
        <w:t>Tidsplan</w:t>
      </w:r>
    </w:p>
    <w:p w:rsidR="00930CFE" w:rsidRPr="00570DE7" w:rsidRDefault="00930CFE" w:rsidP="00930CFE">
      <w:pPr>
        <w:ind w:left="360"/>
      </w:pPr>
      <w:r w:rsidRPr="00570DE7">
        <w:t>Intervjuer och analyser ska färdigställas innan SM 2016, arbetet ska presenteras under v27</w:t>
      </w:r>
    </w:p>
    <w:p w:rsidR="00930CFE" w:rsidRPr="00570DE7" w:rsidRDefault="00930CFE" w:rsidP="00930CFE"/>
    <w:p w:rsidR="008F43F8" w:rsidRPr="00570DE7" w:rsidRDefault="008F43F8" w:rsidP="008F43F8"/>
    <w:p w:rsidR="00F0196A" w:rsidRPr="0074050F" w:rsidRDefault="00F0196A" w:rsidP="00F0196A"/>
    <w:p w:rsidR="00E1033D" w:rsidRDefault="00E1033D" w:rsidP="00B0437C">
      <w:pPr>
        <w:rPr>
          <w:bCs/>
          <w:i/>
          <w:iCs/>
        </w:rPr>
      </w:pPr>
      <w:r w:rsidRPr="0074050F">
        <w:rPr>
          <w:bCs/>
          <w:i/>
          <w:iCs/>
        </w:rPr>
        <w:t>Bilaga 1</w:t>
      </w:r>
      <w:r w:rsidR="00AB2BC1">
        <w:rPr>
          <w:bCs/>
          <w:i/>
          <w:iCs/>
        </w:rPr>
        <w:t xml:space="preserve"> Vägval 2012</w:t>
      </w:r>
    </w:p>
    <w:p w:rsidR="00AB2BC1" w:rsidRDefault="00AB2BC1" w:rsidP="00B0437C">
      <w:pPr>
        <w:rPr>
          <w:bCs/>
          <w:i/>
          <w:iCs/>
        </w:rPr>
      </w:pPr>
    </w:p>
    <w:p w:rsidR="00AB2BC1" w:rsidRPr="0074050F" w:rsidRDefault="00AB2BC1" w:rsidP="00B0437C">
      <w:pPr>
        <w:rPr>
          <w:bCs/>
          <w:i/>
          <w:iCs/>
        </w:rPr>
      </w:pPr>
      <w:r>
        <w:rPr>
          <w:bCs/>
          <w:i/>
          <w:iCs/>
        </w:rPr>
        <w:t>Bilaga 2 Namnlista på intervjuade personer</w:t>
      </w:r>
    </w:p>
    <w:p w:rsidR="00E1033D" w:rsidRPr="0074050F" w:rsidRDefault="00E1033D" w:rsidP="00B0437C">
      <w:pPr>
        <w:rPr>
          <w:sz w:val="22"/>
        </w:rPr>
      </w:pPr>
    </w:p>
    <w:sectPr w:rsidR="00E1033D" w:rsidRPr="0074050F" w:rsidSect="0070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3EA953"/>
    <w:multiLevelType w:val="hybridMultilevel"/>
    <w:tmpl w:val="0FA73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6A7990"/>
    <w:multiLevelType w:val="hybridMultilevel"/>
    <w:tmpl w:val="DA3D2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93B40"/>
    <w:multiLevelType w:val="hybridMultilevel"/>
    <w:tmpl w:val="869A6B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5EF5D3F"/>
    <w:multiLevelType w:val="hybridMultilevel"/>
    <w:tmpl w:val="F43C2D94"/>
    <w:lvl w:ilvl="0" w:tplc="041D000F">
      <w:start w:val="1"/>
      <w:numFmt w:val="decimal"/>
      <w:lvlText w:val="%1."/>
      <w:lvlJc w:val="left"/>
      <w:pPr>
        <w:tabs>
          <w:tab w:val="num" w:pos="717"/>
        </w:tabs>
        <w:ind w:left="717" w:hanging="360"/>
      </w:pPr>
      <w:rPr>
        <w:rFonts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4">
    <w:nsid w:val="072410E8"/>
    <w:multiLevelType w:val="hybridMultilevel"/>
    <w:tmpl w:val="B3CE88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085C566E"/>
    <w:multiLevelType w:val="hybridMultilevel"/>
    <w:tmpl w:val="F208C7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BB854C7"/>
    <w:multiLevelType w:val="hybridMultilevel"/>
    <w:tmpl w:val="37869F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1BA82710"/>
    <w:multiLevelType w:val="hybridMultilevel"/>
    <w:tmpl w:val="846CAA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26FF3B72"/>
    <w:multiLevelType w:val="hybridMultilevel"/>
    <w:tmpl w:val="830CE8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8A1510B"/>
    <w:multiLevelType w:val="hybridMultilevel"/>
    <w:tmpl w:val="F00A5B9A"/>
    <w:lvl w:ilvl="0" w:tplc="0E04EEBA">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9C7CA2"/>
    <w:multiLevelType w:val="hybridMultilevel"/>
    <w:tmpl w:val="3A4E15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F992FF8"/>
    <w:multiLevelType w:val="hybridMultilevel"/>
    <w:tmpl w:val="F16EBB04"/>
    <w:lvl w:ilvl="0" w:tplc="98B612A0">
      <w:start w:val="16"/>
      <w:numFmt w:val="decimal"/>
      <w:lvlText w:val="%1."/>
      <w:lvlJc w:val="left"/>
      <w:pPr>
        <w:ind w:left="1470" w:hanging="375"/>
      </w:pPr>
      <w:rPr>
        <w:rFonts w:hint="default"/>
      </w:rPr>
    </w:lvl>
    <w:lvl w:ilvl="1" w:tplc="041D0019" w:tentative="1">
      <w:start w:val="1"/>
      <w:numFmt w:val="lowerLetter"/>
      <w:lvlText w:val="%2."/>
      <w:lvlJc w:val="left"/>
      <w:pPr>
        <w:ind w:left="2175" w:hanging="360"/>
      </w:pPr>
    </w:lvl>
    <w:lvl w:ilvl="2" w:tplc="041D001B" w:tentative="1">
      <w:start w:val="1"/>
      <w:numFmt w:val="lowerRoman"/>
      <w:lvlText w:val="%3."/>
      <w:lvlJc w:val="right"/>
      <w:pPr>
        <w:ind w:left="2895" w:hanging="180"/>
      </w:pPr>
    </w:lvl>
    <w:lvl w:ilvl="3" w:tplc="041D000F" w:tentative="1">
      <w:start w:val="1"/>
      <w:numFmt w:val="decimal"/>
      <w:lvlText w:val="%4."/>
      <w:lvlJc w:val="left"/>
      <w:pPr>
        <w:ind w:left="3615" w:hanging="360"/>
      </w:pPr>
    </w:lvl>
    <w:lvl w:ilvl="4" w:tplc="041D0019" w:tentative="1">
      <w:start w:val="1"/>
      <w:numFmt w:val="lowerLetter"/>
      <w:lvlText w:val="%5."/>
      <w:lvlJc w:val="left"/>
      <w:pPr>
        <w:ind w:left="4335" w:hanging="360"/>
      </w:pPr>
    </w:lvl>
    <w:lvl w:ilvl="5" w:tplc="041D001B" w:tentative="1">
      <w:start w:val="1"/>
      <w:numFmt w:val="lowerRoman"/>
      <w:lvlText w:val="%6."/>
      <w:lvlJc w:val="right"/>
      <w:pPr>
        <w:ind w:left="5055" w:hanging="180"/>
      </w:pPr>
    </w:lvl>
    <w:lvl w:ilvl="6" w:tplc="041D000F" w:tentative="1">
      <w:start w:val="1"/>
      <w:numFmt w:val="decimal"/>
      <w:lvlText w:val="%7."/>
      <w:lvlJc w:val="left"/>
      <w:pPr>
        <w:ind w:left="5775" w:hanging="360"/>
      </w:pPr>
    </w:lvl>
    <w:lvl w:ilvl="7" w:tplc="041D0019" w:tentative="1">
      <w:start w:val="1"/>
      <w:numFmt w:val="lowerLetter"/>
      <w:lvlText w:val="%8."/>
      <w:lvlJc w:val="left"/>
      <w:pPr>
        <w:ind w:left="6495" w:hanging="360"/>
      </w:pPr>
    </w:lvl>
    <w:lvl w:ilvl="8" w:tplc="041D001B" w:tentative="1">
      <w:start w:val="1"/>
      <w:numFmt w:val="lowerRoman"/>
      <w:lvlText w:val="%9."/>
      <w:lvlJc w:val="right"/>
      <w:pPr>
        <w:ind w:left="7215" w:hanging="180"/>
      </w:pPr>
    </w:lvl>
  </w:abstractNum>
  <w:abstractNum w:abstractNumId="12">
    <w:nsid w:val="308A6462"/>
    <w:multiLevelType w:val="hybridMultilevel"/>
    <w:tmpl w:val="98F44CE8"/>
    <w:lvl w:ilvl="0" w:tplc="A226239A">
      <w:start w:val="1"/>
      <w:numFmt w:val="bullet"/>
      <w:lvlText w:val=""/>
      <w:lvlJc w:val="left"/>
      <w:pPr>
        <w:tabs>
          <w:tab w:val="num" w:pos="714"/>
        </w:tabs>
        <w:ind w:left="714" w:hanging="357"/>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13">
    <w:nsid w:val="3A8C5CD6"/>
    <w:multiLevelType w:val="hybridMultilevel"/>
    <w:tmpl w:val="C05C2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DD37916"/>
    <w:multiLevelType w:val="hybridMultilevel"/>
    <w:tmpl w:val="3F60B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F2937BE"/>
    <w:multiLevelType w:val="hybridMultilevel"/>
    <w:tmpl w:val="443886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4067004B"/>
    <w:multiLevelType w:val="hybridMultilevel"/>
    <w:tmpl w:val="E3CC9CEA"/>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7">
    <w:nsid w:val="4C494082"/>
    <w:multiLevelType w:val="hybridMultilevel"/>
    <w:tmpl w:val="5FF259C2"/>
    <w:lvl w:ilvl="0" w:tplc="7ACA30C2">
      <w:start w:val="1"/>
      <w:numFmt w:val="decimal"/>
      <w:lvlText w:val="%1."/>
      <w:lvlJc w:val="left"/>
      <w:pPr>
        <w:ind w:left="720" w:hanging="360"/>
      </w:pPr>
      <w:rPr>
        <w:b/>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D3B2874"/>
    <w:multiLevelType w:val="multilevel"/>
    <w:tmpl w:val="6814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741DBE"/>
    <w:multiLevelType w:val="hybridMultilevel"/>
    <w:tmpl w:val="7890A6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7274280"/>
    <w:multiLevelType w:val="hybridMultilevel"/>
    <w:tmpl w:val="99E8C460"/>
    <w:lvl w:ilvl="0" w:tplc="181A033C">
      <w:start w:val="16"/>
      <w:numFmt w:val="decimal"/>
      <w:lvlText w:val="%1."/>
      <w:lvlJc w:val="left"/>
      <w:pPr>
        <w:ind w:left="735" w:hanging="375"/>
      </w:pPr>
      <w:rPr>
        <w:rFonts w:ascii="Times New Roman" w:hAnsi="Times New Roman" w:cs="Times New Roman"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17C307A"/>
    <w:multiLevelType w:val="hybridMultilevel"/>
    <w:tmpl w:val="C7860D3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nsid w:val="62C45351"/>
    <w:multiLevelType w:val="hybridMultilevel"/>
    <w:tmpl w:val="3E42C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57930F1"/>
    <w:multiLevelType w:val="hybridMultilevel"/>
    <w:tmpl w:val="92DA5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C887CF1"/>
    <w:multiLevelType w:val="hybridMultilevel"/>
    <w:tmpl w:val="2D081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FC641A1"/>
    <w:multiLevelType w:val="hybridMultilevel"/>
    <w:tmpl w:val="FBF0F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42A2D68"/>
    <w:multiLevelType w:val="hybridMultilevel"/>
    <w:tmpl w:val="41C8273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4330ECA"/>
    <w:multiLevelType w:val="hybridMultilevel"/>
    <w:tmpl w:val="12FCC0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7EA2A58"/>
    <w:multiLevelType w:val="hybridMultilevel"/>
    <w:tmpl w:val="74EE5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B164852"/>
    <w:multiLevelType w:val="hybridMultilevel"/>
    <w:tmpl w:val="77BCF0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0"/>
  </w:num>
  <w:num w:numId="4">
    <w:abstractNumId w:val="1"/>
  </w:num>
  <w:num w:numId="5">
    <w:abstractNumId w:val="3"/>
  </w:num>
  <w:num w:numId="6">
    <w:abstractNumId w:val="9"/>
  </w:num>
  <w:num w:numId="7">
    <w:abstractNumId w:val="22"/>
  </w:num>
  <w:num w:numId="8">
    <w:abstractNumId w:val="28"/>
  </w:num>
  <w:num w:numId="9">
    <w:abstractNumId w:val="17"/>
  </w:num>
  <w:num w:numId="10">
    <w:abstractNumId w:val="23"/>
  </w:num>
  <w:num w:numId="11">
    <w:abstractNumId w:val="10"/>
  </w:num>
  <w:num w:numId="12">
    <w:abstractNumId w:val="14"/>
  </w:num>
  <w:num w:numId="13">
    <w:abstractNumId w:val="27"/>
  </w:num>
  <w:num w:numId="14">
    <w:abstractNumId w:val="21"/>
  </w:num>
  <w:num w:numId="15">
    <w:abstractNumId w:val="19"/>
  </w:num>
  <w:num w:numId="16">
    <w:abstractNumId w:val="6"/>
  </w:num>
  <w:num w:numId="17">
    <w:abstractNumId w:val="26"/>
  </w:num>
  <w:num w:numId="18">
    <w:abstractNumId w:val="29"/>
  </w:num>
  <w:num w:numId="19">
    <w:abstractNumId w:val="5"/>
  </w:num>
  <w:num w:numId="20">
    <w:abstractNumId w:val="24"/>
  </w:num>
  <w:num w:numId="21">
    <w:abstractNumId w:val="2"/>
  </w:num>
  <w:num w:numId="22">
    <w:abstractNumId w:val="25"/>
  </w:num>
  <w:num w:numId="23">
    <w:abstractNumId w:val="13"/>
  </w:num>
  <w:num w:numId="24">
    <w:abstractNumId w:val="8"/>
  </w:num>
  <w:num w:numId="25">
    <w:abstractNumId w:val="15"/>
  </w:num>
  <w:num w:numId="26">
    <w:abstractNumId w:val="16"/>
  </w:num>
  <w:num w:numId="27">
    <w:abstractNumId w:val="7"/>
  </w:num>
  <w:num w:numId="28">
    <w:abstractNumId w:val="20"/>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AC"/>
    <w:rsid w:val="00016F5F"/>
    <w:rsid w:val="000211C3"/>
    <w:rsid w:val="00044A26"/>
    <w:rsid w:val="00050EA3"/>
    <w:rsid w:val="00064DAC"/>
    <w:rsid w:val="00070E7F"/>
    <w:rsid w:val="000F762A"/>
    <w:rsid w:val="001008DD"/>
    <w:rsid w:val="00110A7C"/>
    <w:rsid w:val="001161C3"/>
    <w:rsid w:val="0012769D"/>
    <w:rsid w:val="00131BAB"/>
    <w:rsid w:val="00133ADD"/>
    <w:rsid w:val="00153492"/>
    <w:rsid w:val="00175E04"/>
    <w:rsid w:val="00191469"/>
    <w:rsid w:val="001B72EC"/>
    <w:rsid w:val="001C33E4"/>
    <w:rsid w:val="001D3687"/>
    <w:rsid w:val="001F6A90"/>
    <w:rsid w:val="002105E7"/>
    <w:rsid w:val="00264946"/>
    <w:rsid w:val="002661C2"/>
    <w:rsid w:val="00271F6C"/>
    <w:rsid w:val="00295608"/>
    <w:rsid w:val="00295E42"/>
    <w:rsid w:val="002A31B0"/>
    <w:rsid w:val="002B7AE1"/>
    <w:rsid w:val="002C2237"/>
    <w:rsid w:val="002F2637"/>
    <w:rsid w:val="00327207"/>
    <w:rsid w:val="0033151E"/>
    <w:rsid w:val="0034178A"/>
    <w:rsid w:val="003872F8"/>
    <w:rsid w:val="003A46F7"/>
    <w:rsid w:val="00410849"/>
    <w:rsid w:val="00432EBE"/>
    <w:rsid w:val="004479ED"/>
    <w:rsid w:val="00456442"/>
    <w:rsid w:val="00463DC5"/>
    <w:rsid w:val="00486B4A"/>
    <w:rsid w:val="00491B8D"/>
    <w:rsid w:val="0049346B"/>
    <w:rsid w:val="004A29AC"/>
    <w:rsid w:val="004B37F4"/>
    <w:rsid w:val="005025B4"/>
    <w:rsid w:val="00511901"/>
    <w:rsid w:val="00521F9F"/>
    <w:rsid w:val="00555912"/>
    <w:rsid w:val="00570DE7"/>
    <w:rsid w:val="00581DB1"/>
    <w:rsid w:val="005968F2"/>
    <w:rsid w:val="005A4FE3"/>
    <w:rsid w:val="005B28E7"/>
    <w:rsid w:val="005B374E"/>
    <w:rsid w:val="005D41C6"/>
    <w:rsid w:val="005E285E"/>
    <w:rsid w:val="005F62F4"/>
    <w:rsid w:val="0060248D"/>
    <w:rsid w:val="00624AEC"/>
    <w:rsid w:val="00631CCB"/>
    <w:rsid w:val="00631DE2"/>
    <w:rsid w:val="00640DE7"/>
    <w:rsid w:val="006545BA"/>
    <w:rsid w:val="00660CFB"/>
    <w:rsid w:val="00661422"/>
    <w:rsid w:val="006627E0"/>
    <w:rsid w:val="00665321"/>
    <w:rsid w:val="00666E07"/>
    <w:rsid w:val="006A422F"/>
    <w:rsid w:val="006C14FF"/>
    <w:rsid w:val="006C342B"/>
    <w:rsid w:val="006C57FE"/>
    <w:rsid w:val="006D1AE7"/>
    <w:rsid w:val="006D342F"/>
    <w:rsid w:val="006D4625"/>
    <w:rsid w:val="006E7CBE"/>
    <w:rsid w:val="006F7412"/>
    <w:rsid w:val="00707409"/>
    <w:rsid w:val="00721BC8"/>
    <w:rsid w:val="00732846"/>
    <w:rsid w:val="0074050F"/>
    <w:rsid w:val="00762A19"/>
    <w:rsid w:val="007F7CD7"/>
    <w:rsid w:val="00845531"/>
    <w:rsid w:val="00845B67"/>
    <w:rsid w:val="00851E8F"/>
    <w:rsid w:val="008569BC"/>
    <w:rsid w:val="008746F7"/>
    <w:rsid w:val="008754B2"/>
    <w:rsid w:val="00885078"/>
    <w:rsid w:val="00897DDB"/>
    <w:rsid w:val="008A7722"/>
    <w:rsid w:val="008B3836"/>
    <w:rsid w:val="008D422B"/>
    <w:rsid w:val="008D5B82"/>
    <w:rsid w:val="008F1710"/>
    <w:rsid w:val="008F43F8"/>
    <w:rsid w:val="00904E02"/>
    <w:rsid w:val="00912A8C"/>
    <w:rsid w:val="00914E5F"/>
    <w:rsid w:val="00930CFE"/>
    <w:rsid w:val="0093191B"/>
    <w:rsid w:val="00987100"/>
    <w:rsid w:val="00996C2A"/>
    <w:rsid w:val="009B2921"/>
    <w:rsid w:val="009C0589"/>
    <w:rsid w:val="009C178C"/>
    <w:rsid w:val="009E0E8A"/>
    <w:rsid w:val="009E1D04"/>
    <w:rsid w:val="00A12B18"/>
    <w:rsid w:val="00A17F20"/>
    <w:rsid w:val="00A2385B"/>
    <w:rsid w:val="00A25A0B"/>
    <w:rsid w:val="00A32790"/>
    <w:rsid w:val="00A32CCA"/>
    <w:rsid w:val="00A55BA7"/>
    <w:rsid w:val="00AB2BC1"/>
    <w:rsid w:val="00AC7784"/>
    <w:rsid w:val="00B0437C"/>
    <w:rsid w:val="00B07309"/>
    <w:rsid w:val="00B1424C"/>
    <w:rsid w:val="00B250C8"/>
    <w:rsid w:val="00B66733"/>
    <w:rsid w:val="00BB2EF6"/>
    <w:rsid w:val="00BB7823"/>
    <w:rsid w:val="00BC4F6D"/>
    <w:rsid w:val="00BF4F91"/>
    <w:rsid w:val="00BF5B15"/>
    <w:rsid w:val="00C13156"/>
    <w:rsid w:val="00C21B7D"/>
    <w:rsid w:val="00C36025"/>
    <w:rsid w:val="00C37C0D"/>
    <w:rsid w:val="00C4148A"/>
    <w:rsid w:val="00C815B4"/>
    <w:rsid w:val="00C90F7D"/>
    <w:rsid w:val="00CC3150"/>
    <w:rsid w:val="00CD725D"/>
    <w:rsid w:val="00D06A4C"/>
    <w:rsid w:val="00D21837"/>
    <w:rsid w:val="00D46EA3"/>
    <w:rsid w:val="00D519F4"/>
    <w:rsid w:val="00D54CB3"/>
    <w:rsid w:val="00D606CB"/>
    <w:rsid w:val="00D63FF2"/>
    <w:rsid w:val="00D643ED"/>
    <w:rsid w:val="00D724C0"/>
    <w:rsid w:val="00D9348C"/>
    <w:rsid w:val="00D94C6E"/>
    <w:rsid w:val="00DA1197"/>
    <w:rsid w:val="00DB0026"/>
    <w:rsid w:val="00DF1C1E"/>
    <w:rsid w:val="00DF324A"/>
    <w:rsid w:val="00DF55AB"/>
    <w:rsid w:val="00E000F7"/>
    <w:rsid w:val="00E03B0E"/>
    <w:rsid w:val="00E1033D"/>
    <w:rsid w:val="00E36879"/>
    <w:rsid w:val="00E5052E"/>
    <w:rsid w:val="00E5541A"/>
    <w:rsid w:val="00E85468"/>
    <w:rsid w:val="00E92847"/>
    <w:rsid w:val="00EB27DF"/>
    <w:rsid w:val="00EC3704"/>
    <w:rsid w:val="00F0196A"/>
    <w:rsid w:val="00F05C2A"/>
    <w:rsid w:val="00F1172A"/>
    <w:rsid w:val="00F37676"/>
    <w:rsid w:val="00F431E8"/>
    <w:rsid w:val="00F76356"/>
    <w:rsid w:val="00F81E3E"/>
    <w:rsid w:val="00F90A8C"/>
    <w:rsid w:val="00F93452"/>
    <w:rsid w:val="00FA0F60"/>
    <w:rsid w:val="00FB6137"/>
    <w:rsid w:val="00FC5885"/>
    <w:rsid w:val="00FD2D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8CA007A-96BD-4398-893A-EAB857E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F7"/>
    <w:rPr>
      <w:sz w:val="24"/>
      <w:szCs w:val="24"/>
    </w:rPr>
  </w:style>
  <w:style w:type="paragraph" w:styleId="Rubrik1">
    <w:name w:val="heading 1"/>
    <w:basedOn w:val="Normal"/>
    <w:next w:val="Normal"/>
    <w:qFormat/>
    <w:rsid w:val="00B1424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B1424C"/>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E000F7"/>
    <w:pPr>
      <w:keepNext/>
      <w:spacing w:before="240" w:after="60"/>
      <w:outlineLvl w:val="2"/>
    </w:pPr>
    <w:rPr>
      <w:rFonts w:ascii="Arial" w:hAnsi="Arial" w:cs="Arial"/>
      <w:b/>
      <w:bCs/>
      <w:sz w:val="26"/>
      <w:szCs w:val="26"/>
    </w:rPr>
  </w:style>
  <w:style w:type="paragraph" w:styleId="Rubrik4">
    <w:name w:val="heading 4"/>
    <w:basedOn w:val="Normal"/>
    <w:qFormat/>
    <w:rsid w:val="00851E8F"/>
    <w:pPr>
      <w:spacing w:before="135" w:after="45"/>
      <w:outlineLvl w:val="3"/>
    </w:pPr>
    <w:rPr>
      <w:rFonts w:ascii="Arial" w:hAnsi="Arial" w:cs="Arial"/>
      <w:bCs/>
      <w:i/>
    </w:rPr>
  </w:style>
  <w:style w:type="paragraph" w:styleId="Rubrik6">
    <w:name w:val="heading 6"/>
    <w:basedOn w:val="Normal"/>
    <w:next w:val="Normal"/>
    <w:qFormat/>
    <w:rsid w:val="006D4625"/>
    <w:pPr>
      <w:spacing w:before="240" w:after="60"/>
      <w:outlineLvl w:val="5"/>
    </w:pPr>
    <w:rPr>
      <w:b/>
      <w:bCs/>
      <w:sz w:val="22"/>
      <w:szCs w:val="22"/>
    </w:rPr>
  </w:style>
  <w:style w:type="paragraph" w:styleId="Rubrik7">
    <w:name w:val="heading 7"/>
    <w:basedOn w:val="Normal"/>
    <w:next w:val="Normal"/>
    <w:qFormat/>
    <w:rsid w:val="006D4625"/>
    <w:pPr>
      <w:spacing w:before="240" w:after="60"/>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9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625"/>
    <w:pPr>
      <w:autoSpaceDE w:val="0"/>
      <w:autoSpaceDN w:val="0"/>
      <w:adjustRightInd w:val="0"/>
    </w:pPr>
    <w:rPr>
      <w:color w:val="000000"/>
      <w:sz w:val="24"/>
      <w:szCs w:val="24"/>
    </w:rPr>
  </w:style>
  <w:style w:type="paragraph" w:styleId="Normalwebb">
    <w:name w:val="Normal (Web)"/>
    <w:basedOn w:val="Normal"/>
    <w:uiPriority w:val="99"/>
    <w:semiHidden/>
    <w:unhideWhenUsed/>
    <w:rsid w:val="00CD725D"/>
    <w:pPr>
      <w:spacing w:before="100" w:beforeAutospacing="1" w:after="100" w:afterAutospacing="1"/>
    </w:pPr>
    <w:rPr>
      <w:rFonts w:ascii="Times" w:hAnsi="Times"/>
      <w:sz w:val="20"/>
      <w:szCs w:val="20"/>
    </w:rPr>
  </w:style>
  <w:style w:type="paragraph" w:customStyle="1" w:styleId="Frgadlista-dekorfrg11">
    <w:name w:val="Färgad lista - dekorfärg 11"/>
    <w:basedOn w:val="Normal"/>
    <w:uiPriority w:val="34"/>
    <w:qFormat/>
    <w:rsid w:val="00432EBE"/>
    <w:pPr>
      <w:spacing w:after="200" w:line="276" w:lineRule="auto"/>
      <w:ind w:left="720"/>
      <w:contextualSpacing/>
    </w:pPr>
    <w:rPr>
      <w:rFonts w:ascii="Calibri" w:eastAsia="Calibri" w:hAnsi="Calibri"/>
      <w:sz w:val="22"/>
      <w:szCs w:val="22"/>
      <w:lang w:eastAsia="en-US"/>
    </w:rPr>
  </w:style>
  <w:style w:type="paragraph" w:styleId="Liststycke">
    <w:name w:val="List Paragraph"/>
    <w:basedOn w:val="Normal"/>
    <w:uiPriority w:val="34"/>
    <w:qFormat/>
    <w:rsid w:val="00BC4F6D"/>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996C2A"/>
    <w:rPr>
      <w:rFonts w:ascii="Tahoma" w:hAnsi="Tahoma" w:cs="Tahoma"/>
      <w:sz w:val="16"/>
      <w:szCs w:val="16"/>
    </w:rPr>
  </w:style>
  <w:style w:type="character" w:customStyle="1" w:styleId="BallongtextChar">
    <w:name w:val="Ballongtext Char"/>
    <w:basedOn w:val="Standardstycketeckensnitt"/>
    <w:link w:val="Ballongtext"/>
    <w:uiPriority w:val="99"/>
    <w:semiHidden/>
    <w:rsid w:val="00996C2A"/>
    <w:rPr>
      <w:rFonts w:ascii="Tahoma" w:hAnsi="Tahoma" w:cs="Tahoma"/>
      <w:sz w:val="16"/>
      <w:szCs w:val="16"/>
    </w:rPr>
  </w:style>
  <w:style w:type="paragraph" w:styleId="Revision">
    <w:name w:val="Revision"/>
    <w:hidden/>
    <w:uiPriority w:val="71"/>
    <w:rsid w:val="00BF4F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0210">
      <w:bodyDiv w:val="1"/>
      <w:marLeft w:val="0"/>
      <w:marRight w:val="0"/>
      <w:marTop w:val="0"/>
      <w:marBottom w:val="0"/>
      <w:divBdr>
        <w:top w:val="none" w:sz="0" w:space="0" w:color="auto"/>
        <w:left w:val="none" w:sz="0" w:space="0" w:color="auto"/>
        <w:bottom w:val="none" w:sz="0" w:space="0" w:color="auto"/>
        <w:right w:val="none" w:sz="0" w:space="0" w:color="auto"/>
      </w:divBdr>
      <w:divsChild>
        <w:div w:id="144467745">
          <w:marLeft w:val="0"/>
          <w:marRight w:val="0"/>
          <w:marTop w:val="0"/>
          <w:marBottom w:val="0"/>
          <w:divBdr>
            <w:top w:val="none" w:sz="0" w:space="0" w:color="auto"/>
            <w:left w:val="none" w:sz="0" w:space="0" w:color="auto"/>
            <w:bottom w:val="none" w:sz="0" w:space="0" w:color="auto"/>
            <w:right w:val="none" w:sz="0" w:space="0" w:color="auto"/>
          </w:divBdr>
          <w:divsChild>
            <w:div w:id="1941451593">
              <w:marLeft w:val="0"/>
              <w:marRight w:val="0"/>
              <w:marTop w:val="0"/>
              <w:marBottom w:val="0"/>
              <w:divBdr>
                <w:top w:val="none" w:sz="0" w:space="0" w:color="auto"/>
                <w:left w:val="none" w:sz="0" w:space="0" w:color="auto"/>
                <w:bottom w:val="none" w:sz="0" w:space="0" w:color="auto"/>
                <w:right w:val="none" w:sz="0" w:space="0" w:color="auto"/>
              </w:divBdr>
              <w:divsChild>
                <w:div w:id="734088247">
                  <w:marLeft w:val="0"/>
                  <w:marRight w:val="0"/>
                  <w:marTop w:val="0"/>
                  <w:marBottom w:val="0"/>
                  <w:divBdr>
                    <w:top w:val="none" w:sz="0" w:space="0" w:color="auto"/>
                    <w:left w:val="none" w:sz="0" w:space="0" w:color="auto"/>
                    <w:bottom w:val="none" w:sz="0" w:space="0" w:color="auto"/>
                    <w:right w:val="none" w:sz="0" w:space="0" w:color="auto"/>
                  </w:divBdr>
                  <w:divsChild>
                    <w:div w:id="380251277">
                      <w:marLeft w:val="0"/>
                      <w:marRight w:val="0"/>
                      <w:marTop w:val="0"/>
                      <w:marBottom w:val="0"/>
                      <w:divBdr>
                        <w:top w:val="none" w:sz="0" w:space="0" w:color="auto"/>
                        <w:left w:val="none" w:sz="0" w:space="0" w:color="auto"/>
                        <w:bottom w:val="none" w:sz="0" w:space="0" w:color="auto"/>
                        <w:right w:val="none" w:sz="0" w:space="0" w:color="auto"/>
                      </w:divBdr>
                      <w:divsChild>
                        <w:div w:id="190917392">
                          <w:marLeft w:val="0"/>
                          <w:marRight w:val="0"/>
                          <w:marTop w:val="0"/>
                          <w:marBottom w:val="0"/>
                          <w:divBdr>
                            <w:top w:val="none" w:sz="0" w:space="0" w:color="auto"/>
                            <w:left w:val="none" w:sz="0" w:space="0" w:color="auto"/>
                            <w:bottom w:val="none" w:sz="0" w:space="0" w:color="auto"/>
                            <w:right w:val="none" w:sz="0" w:space="0" w:color="auto"/>
                          </w:divBdr>
                          <w:divsChild>
                            <w:div w:id="885333808">
                              <w:marLeft w:val="0"/>
                              <w:marRight w:val="0"/>
                              <w:marTop w:val="0"/>
                              <w:marBottom w:val="0"/>
                              <w:divBdr>
                                <w:top w:val="none" w:sz="0" w:space="0" w:color="auto"/>
                                <w:left w:val="none" w:sz="0" w:space="0" w:color="auto"/>
                                <w:bottom w:val="none" w:sz="0" w:space="0" w:color="auto"/>
                                <w:right w:val="none" w:sz="0" w:space="0" w:color="auto"/>
                              </w:divBdr>
                              <w:divsChild>
                                <w:div w:id="882717614">
                                  <w:marLeft w:val="0"/>
                                  <w:marRight w:val="0"/>
                                  <w:marTop w:val="0"/>
                                  <w:marBottom w:val="0"/>
                                  <w:divBdr>
                                    <w:top w:val="none" w:sz="0" w:space="0" w:color="auto"/>
                                    <w:left w:val="none" w:sz="0" w:space="0" w:color="auto"/>
                                    <w:bottom w:val="none" w:sz="0" w:space="0" w:color="auto"/>
                                    <w:right w:val="none" w:sz="0" w:space="0" w:color="auto"/>
                                  </w:divBdr>
                                  <w:divsChild>
                                    <w:div w:id="1399788874">
                                      <w:marLeft w:val="0"/>
                                      <w:marRight w:val="0"/>
                                      <w:marTop w:val="0"/>
                                      <w:marBottom w:val="0"/>
                                      <w:divBdr>
                                        <w:top w:val="none" w:sz="0" w:space="0" w:color="auto"/>
                                        <w:left w:val="none" w:sz="0" w:space="0" w:color="auto"/>
                                        <w:bottom w:val="none" w:sz="0" w:space="0" w:color="auto"/>
                                        <w:right w:val="none" w:sz="0" w:space="0" w:color="auto"/>
                                      </w:divBdr>
                                      <w:divsChild>
                                        <w:div w:id="48117179">
                                          <w:marLeft w:val="0"/>
                                          <w:marRight w:val="0"/>
                                          <w:marTop w:val="0"/>
                                          <w:marBottom w:val="0"/>
                                          <w:divBdr>
                                            <w:top w:val="none" w:sz="0" w:space="0" w:color="auto"/>
                                            <w:left w:val="none" w:sz="0" w:space="0" w:color="auto"/>
                                            <w:bottom w:val="none" w:sz="0" w:space="0" w:color="auto"/>
                                            <w:right w:val="none" w:sz="0" w:space="0" w:color="auto"/>
                                          </w:divBdr>
                                          <w:divsChild>
                                            <w:div w:id="934051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23717237">
                                                  <w:marLeft w:val="0"/>
                                                  <w:marRight w:val="0"/>
                                                  <w:marTop w:val="0"/>
                                                  <w:marBottom w:val="0"/>
                                                  <w:divBdr>
                                                    <w:top w:val="none" w:sz="0" w:space="0" w:color="auto"/>
                                                    <w:left w:val="none" w:sz="0" w:space="0" w:color="auto"/>
                                                    <w:bottom w:val="none" w:sz="0" w:space="0" w:color="auto"/>
                                                    <w:right w:val="none" w:sz="0" w:space="0" w:color="auto"/>
                                                  </w:divBdr>
                                                  <w:divsChild>
                                                    <w:div w:id="1458446096">
                                                      <w:marLeft w:val="0"/>
                                                      <w:marRight w:val="0"/>
                                                      <w:marTop w:val="0"/>
                                                      <w:marBottom w:val="0"/>
                                                      <w:divBdr>
                                                        <w:top w:val="none" w:sz="0" w:space="0" w:color="auto"/>
                                                        <w:left w:val="none" w:sz="0" w:space="0" w:color="auto"/>
                                                        <w:bottom w:val="none" w:sz="0" w:space="0" w:color="auto"/>
                                                        <w:right w:val="none" w:sz="0" w:space="0" w:color="auto"/>
                                                      </w:divBdr>
                                                      <w:divsChild>
                                                        <w:div w:id="745305182">
                                                          <w:marLeft w:val="0"/>
                                                          <w:marRight w:val="0"/>
                                                          <w:marTop w:val="0"/>
                                                          <w:marBottom w:val="0"/>
                                                          <w:divBdr>
                                                            <w:top w:val="none" w:sz="0" w:space="0" w:color="auto"/>
                                                            <w:left w:val="none" w:sz="0" w:space="0" w:color="auto"/>
                                                            <w:bottom w:val="none" w:sz="0" w:space="0" w:color="auto"/>
                                                            <w:right w:val="none" w:sz="0" w:space="0" w:color="auto"/>
                                                          </w:divBdr>
                                                          <w:divsChild>
                                                            <w:div w:id="19363432">
                                                              <w:marLeft w:val="0"/>
                                                              <w:marRight w:val="0"/>
                                                              <w:marTop w:val="0"/>
                                                              <w:marBottom w:val="0"/>
                                                              <w:divBdr>
                                                                <w:top w:val="none" w:sz="0" w:space="0" w:color="auto"/>
                                                                <w:left w:val="none" w:sz="0" w:space="0" w:color="auto"/>
                                                                <w:bottom w:val="none" w:sz="0" w:space="0" w:color="auto"/>
                                                                <w:right w:val="none" w:sz="0" w:space="0" w:color="auto"/>
                                                              </w:divBdr>
                                                              <w:divsChild>
                                                                <w:div w:id="140998221">
                                                                  <w:marLeft w:val="0"/>
                                                                  <w:marRight w:val="0"/>
                                                                  <w:marTop w:val="0"/>
                                                                  <w:marBottom w:val="0"/>
                                                                  <w:divBdr>
                                                                    <w:top w:val="none" w:sz="0" w:space="0" w:color="auto"/>
                                                                    <w:left w:val="none" w:sz="0" w:space="0" w:color="auto"/>
                                                                    <w:bottom w:val="none" w:sz="0" w:space="0" w:color="auto"/>
                                                                    <w:right w:val="none" w:sz="0" w:space="0" w:color="auto"/>
                                                                  </w:divBdr>
                                                                  <w:divsChild>
                                                                    <w:div w:id="602228334">
                                                                      <w:marLeft w:val="0"/>
                                                                      <w:marRight w:val="0"/>
                                                                      <w:marTop w:val="0"/>
                                                                      <w:marBottom w:val="0"/>
                                                                      <w:divBdr>
                                                                        <w:top w:val="none" w:sz="0" w:space="0" w:color="auto"/>
                                                                        <w:left w:val="none" w:sz="0" w:space="0" w:color="auto"/>
                                                                        <w:bottom w:val="none" w:sz="0" w:space="0" w:color="auto"/>
                                                                        <w:right w:val="none" w:sz="0" w:space="0" w:color="auto"/>
                                                                      </w:divBdr>
                                                                      <w:divsChild>
                                                                        <w:div w:id="1948075317">
                                                                          <w:marLeft w:val="0"/>
                                                                          <w:marRight w:val="0"/>
                                                                          <w:marTop w:val="0"/>
                                                                          <w:marBottom w:val="0"/>
                                                                          <w:divBdr>
                                                                            <w:top w:val="none" w:sz="0" w:space="0" w:color="auto"/>
                                                                            <w:left w:val="none" w:sz="0" w:space="0" w:color="auto"/>
                                                                            <w:bottom w:val="none" w:sz="0" w:space="0" w:color="auto"/>
                                                                            <w:right w:val="none" w:sz="0" w:space="0" w:color="auto"/>
                                                                          </w:divBdr>
                                                                          <w:divsChild>
                                                                            <w:div w:id="1756633443">
                                                                              <w:marLeft w:val="0"/>
                                                                              <w:marRight w:val="0"/>
                                                                              <w:marTop w:val="0"/>
                                                                              <w:marBottom w:val="0"/>
                                                                              <w:divBdr>
                                                                                <w:top w:val="none" w:sz="0" w:space="0" w:color="auto"/>
                                                                                <w:left w:val="none" w:sz="0" w:space="0" w:color="auto"/>
                                                                                <w:bottom w:val="none" w:sz="0" w:space="0" w:color="auto"/>
                                                                                <w:right w:val="none" w:sz="0" w:space="0" w:color="auto"/>
                                                                              </w:divBdr>
                                                                              <w:divsChild>
                                                                                <w:div w:id="1339114210">
                                                                                  <w:marLeft w:val="0"/>
                                                                                  <w:marRight w:val="0"/>
                                                                                  <w:marTop w:val="0"/>
                                                                                  <w:marBottom w:val="0"/>
                                                                                  <w:divBdr>
                                                                                    <w:top w:val="none" w:sz="0" w:space="0" w:color="auto"/>
                                                                                    <w:left w:val="none" w:sz="0" w:space="0" w:color="auto"/>
                                                                                    <w:bottom w:val="none" w:sz="0" w:space="0" w:color="auto"/>
                                                                                    <w:right w:val="none" w:sz="0" w:space="0" w:color="auto"/>
                                                                                  </w:divBdr>
                                                                                  <w:divsChild>
                                                                                    <w:div w:id="1543133279">
                                                                                      <w:marLeft w:val="0"/>
                                                                                      <w:marRight w:val="0"/>
                                                                                      <w:marTop w:val="0"/>
                                                                                      <w:marBottom w:val="0"/>
                                                                                      <w:divBdr>
                                                                                        <w:top w:val="none" w:sz="0" w:space="0" w:color="auto"/>
                                                                                        <w:left w:val="none" w:sz="0" w:space="0" w:color="auto"/>
                                                                                        <w:bottom w:val="none" w:sz="0" w:space="0" w:color="auto"/>
                                                                                        <w:right w:val="none" w:sz="0" w:space="0" w:color="auto"/>
                                                                                      </w:divBdr>
                                                                                      <w:divsChild>
                                                                                        <w:div w:id="250354569">
                                                                                          <w:marLeft w:val="0"/>
                                                                                          <w:marRight w:val="120"/>
                                                                                          <w:marTop w:val="0"/>
                                                                                          <w:marBottom w:val="150"/>
                                                                                          <w:divBdr>
                                                                                            <w:top w:val="single" w:sz="2" w:space="0" w:color="EFEFEF"/>
                                                                                            <w:left w:val="single" w:sz="6" w:space="0" w:color="EFEFEF"/>
                                                                                            <w:bottom w:val="single" w:sz="6" w:space="0" w:color="E2E2E2"/>
                                                                                            <w:right w:val="single" w:sz="6" w:space="0" w:color="EFEFEF"/>
                                                                                          </w:divBdr>
                                                                                          <w:divsChild>
                                                                                            <w:div w:id="80765168">
                                                                                              <w:marLeft w:val="0"/>
                                                                                              <w:marRight w:val="0"/>
                                                                                              <w:marTop w:val="0"/>
                                                                                              <w:marBottom w:val="0"/>
                                                                                              <w:divBdr>
                                                                                                <w:top w:val="none" w:sz="0" w:space="0" w:color="auto"/>
                                                                                                <w:left w:val="none" w:sz="0" w:space="0" w:color="auto"/>
                                                                                                <w:bottom w:val="none" w:sz="0" w:space="0" w:color="auto"/>
                                                                                                <w:right w:val="none" w:sz="0" w:space="0" w:color="auto"/>
                                                                                              </w:divBdr>
                                                                                              <w:divsChild>
                                                                                                <w:div w:id="907885065">
                                                                                                  <w:marLeft w:val="0"/>
                                                                                                  <w:marRight w:val="0"/>
                                                                                                  <w:marTop w:val="0"/>
                                                                                                  <w:marBottom w:val="0"/>
                                                                                                  <w:divBdr>
                                                                                                    <w:top w:val="none" w:sz="0" w:space="0" w:color="auto"/>
                                                                                                    <w:left w:val="none" w:sz="0" w:space="0" w:color="auto"/>
                                                                                                    <w:bottom w:val="none" w:sz="0" w:space="0" w:color="auto"/>
                                                                                                    <w:right w:val="none" w:sz="0" w:space="0" w:color="auto"/>
                                                                                                  </w:divBdr>
                                                                                                  <w:divsChild>
                                                                                                    <w:div w:id="1429353353">
                                                                                                      <w:marLeft w:val="0"/>
                                                                                                      <w:marRight w:val="0"/>
                                                                                                      <w:marTop w:val="0"/>
                                                                                                      <w:marBottom w:val="0"/>
                                                                                                      <w:divBdr>
                                                                                                        <w:top w:val="none" w:sz="0" w:space="0" w:color="auto"/>
                                                                                                        <w:left w:val="none" w:sz="0" w:space="0" w:color="auto"/>
                                                                                                        <w:bottom w:val="none" w:sz="0" w:space="0" w:color="auto"/>
                                                                                                        <w:right w:val="none" w:sz="0" w:space="0" w:color="auto"/>
                                                                                                      </w:divBdr>
                                                                                                      <w:divsChild>
                                                                                                        <w:div w:id="1691056522">
                                                                                                          <w:marLeft w:val="0"/>
                                                                                                          <w:marRight w:val="0"/>
                                                                                                          <w:marTop w:val="0"/>
                                                                                                          <w:marBottom w:val="0"/>
                                                                                                          <w:divBdr>
                                                                                                            <w:top w:val="none" w:sz="0" w:space="0" w:color="auto"/>
                                                                                                            <w:left w:val="none" w:sz="0" w:space="0" w:color="auto"/>
                                                                                                            <w:bottom w:val="none" w:sz="0" w:space="0" w:color="auto"/>
                                                                                                            <w:right w:val="none" w:sz="0" w:space="0" w:color="auto"/>
                                                                                                          </w:divBdr>
                                                                                                          <w:divsChild>
                                                                                                            <w:div w:id="479620039">
                                                                                                              <w:marLeft w:val="0"/>
                                                                                                              <w:marRight w:val="0"/>
                                                                                                              <w:marTop w:val="0"/>
                                                                                                              <w:marBottom w:val="0"/>
                                                                                                              <w:divBdr>
                                                                                                                <w:top w:val="single" w:sz="2" w:space="4" w:color="D8D8D8"/>
                                                                                                                <w:left w:val="single" w:sz="2" w:space="0" w:color="D8D8D8"/>
                                                                                                                <w:bottom w:val="single" w:sz="2" w:space="4" w:color="D8D8D8"/>
                                                                                                                <w:right w:val="single" w:sz="2" w:space="0" w:color="D8D8D8"/>
                                                                                                              </w:divBdr>
                                                                                                              <w:divsChild>
                                                                                                                <w:div w:id="1460029709">
                                                                                                                  <w:marLeft w:val="225"/>
                                                                                                                  <w:marRight w:val="225"/>
                                                                                                                  <w:marTop w:val="75"/>
                                                                                                                  <w:marBottom w:val="75"/>
                                                                                                                  <w:divBdr>
                                                                                                                    <w:top w:val="none" w:sz="0" w:space="0" w:color="auto"/>
                                                                                                                    <w:left w:val="none" w:sz="0" w:space="0" w:color="auto"/>
                                                                                                                    <w:bottom w:val="none" w:sz="0" w:space="0" w:color="auto"/>
                                                                                                                    <w:right w:val="none" w:sz="0" w:space="0" w:color="auto"/>
                                                                                                                  </w:divBdr>
                                                                                                                  <w:divsChild>
                                                                                                                    <w:div w:id="295722380">
                                                                                                                      <w:marLeft w:val="0"/>
                                                                                                                      <w:marRight w:val="0"/>
                                                                                                                      <w:marTop w:val="0"/>
                                                                                                                      <w:marBottom w:val="0"/>
                                                                                                                      <w:divBdr>
                                                                                                                        <w:top w:val="single" w:sz="6" w:space="0" w:color="auto"/>
                                                                                                                        <w:left w:val="single" w:sz="6" w:space="0" w:color="auto"/>
                                                                                                                        <w:bottom w:val="single" w:sz="6" w:space="0" w:color="auto"/>
                                                                                                                        <w:right w:val="single" w:sz="6" w:space="0" w:color="auto"/>
                                                                                                                      </w:divBdr>
                                                                                                                      <w:divsChild>
                                                                                                                        <w:div w:id="877162257">
                                                                                                                          <w:marLeft w:val="0"/>
                                                                                                                          <w:marRight w:val="0"/>
                                                                                                                          <w:marTop w:val="0"/>
                                                                                                                          <w:marBottom w:val="0"/>
                                                                                                                          <w:divBdr>
                                                                                                                            <w:top w:val="none" w:sz="0" w:space="0" w:color="auto"/>
                                                                                                                            <w:left w:val="none" w:sz="0" w:space="0" w:color="auto"/>
                                                                                                                            <w:bottom w:val="none" w:sz="0" w:space="0" w:color="auto"/>
                                                                                                                            <w:right w:val="none" w:sz="0" w:space="0" w:color="auto"/>
                                                                                                                          </w:divBdr>
                                                                                                                          <w:divsChild>
                                                                                                                            <w:div w:id="16590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07299">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
    <w:div w:id="1496074079">
      <w:bodyDiv w:val="1"/>
      <w:marLeft w:val="0"/>
      <w:marRight w:val="0"/>
      <w:marTop w:val="0"/>
      <w:marBottom w:val="0"/>
      <w:divBdr>
        <w:top w:val="none" w:sz="0" w:space="0" w:color="auto"/>
        <w:left w:val="none" w:sz="0" w:space="0" w:color="auto"/>
        <w:bottom w:val="none" w:sz="0" w:space="0" w:color="auto"/>
        <w:right w:val="none" w:sz="0" w:space="0" w:color="auto"/>
      </w:divBdr>
      <w:divsChild>
        <w:div w:id="968513428">
          <w:marLeft w:val="0"/>
          <w:marRight w:val="0"/>
          <w:marTop w:val="0"/>
          <w:marBottom w:val="0"/>
          <w:divBdr>
            <w:top w:val="none" w:sz="0" w:space="0" w:color="auto"/>
            <w:left w:val="none" w:sz="0" w:space="0" w:color="auto"/>
            <w:bottom w:val="none" w:sz="0" w:space="0" w:color="auto"/>
            <w:right w:val="none" w:sz="0" w:space="0" w:color="auto"/>
          </w:divBdr>
          <w:divsChild>
            <w:div w:id="38602157">
              <w:marLeft w:val="0"/>
              <w:marRight w:val="0"/>
              <w:marTop w:val="0"/>
              <w:marBottom w:val="0"/>
              <w:divBdr>
                <w:top w:val="none" w:sz="0" w:space="0" w:color="auto"/>
                <w:left w:val="none" w:sz="0" w:space="0" w:color="auto"/>
                <w:bottom w:val="none" w:sz="0" w:space="0" w:color="auto"/>
                <w:right w:val="none" w:sz="0" w:space="0" w:color="auto"/>
              </w:divBdr>
              <w:divsChild>
                <w:div w:id="5189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4230</Words>
  <Characters>22423</Characters>
  <Application>Microsoft Office Word</Application>
  <DocSecurity>0</DocSecurity>
  <Lines>186</Lines>
  <Paragraphs>53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Mall för en projektplan</vt:lpstr>
      <vt:lpstr>Mall för en projektplan</vt:lpstr>
      <vt:lpstr>Mall för en projektplan</vt:lpstr>
    </vt:vector>
  </TitlesOfParts>
  <Company>LIME, KI</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en projektplan</dc:title>
  <dc:creator>LIME</dc:creator>
  <cp:lastModifiedBy>Stephanie Olsson</cp:lastModifiedBy>
  <cp:revision>2</cp:revision>
  <cp:lastPrinted>2016-05-23T21:05:00Z</cp:lastPrinted>
  <dcterms:created xsi:type="dcterms:W3CDTF">2016-09-30T10:32:00Z</dcterms:created>
  <dcterms:modified xsi:type="dcterms:W3CDTF">2016-09-30T10:32:00Z</dcterms:modified>
</cp:coreProperties>
</file>